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3EB" w:rsidRPr="007038D9" w:rsidRDefault="00B01AD4" w:rsidP="00F10BA9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038D9">
        <w:rPr>
          <w:rFonts w:ascii="Arial" w:hAnsi="Arial" w:cs="Arial"/>
          <w:b/>
          <w:sz w:val="20"/>
          <w:szCs w:val="20"/>
        </w:rPr>
        <w:t>T</w:t>
      </w:r>
      <w:r w:rsidR="00F10BA9" w:rsidRPr="007038D9">
        <w:rPr>
          <w:rFonts w:ascii="Arial" w:hAnsi="Arial" w:cs="Arial"/>
          <w:b/>
          <w:sz w:val="20"/>
          <w:szCs w:val="20"/>
        </w:rPr>
        <w:t>ájékoztató</w:t>
      </w:r>
      <w:r w:rsidR="000A23EB" w:rsidRPr="007038D9">
        <w:rPr>
          <w:rFonts w:ascii="Arial" w:hAnsi="Arial" w:cs="Arial"/>
          <w:b/>
          <w:sz w:val="20"/>
          <w:szCs w:val="20"/>
        </w:rPr>
        <w:t xml:space="preserve"> </w:t>
      </w:r>
    </w:p>
    <w:p w:rsidR="00F10BA9" w:rsidRPr="007038D9" w:rsidRDefault="004D56A2" w:rsidP="000A23EB">
      <w:pPr>
        <w:jc w:val="center"/>
        <w:rPr>
          <w:rFonts w:ascii="Arial" w:hAnsi="Arial" w:cs="Arial"/>
          <w:b/>
          <w:sz w:val="20"/>
          <w:szCs w:val="20"/>
        </w:rPr>
      </w:pPr>
      <w:r w:rsidRPr="007038D9">
        <w:rPr>
          <w:rFonts w:ascii="Arial" w:hAnsi="Arial" w:cs="Arial"/>
          <w:b/>
          <w:sz w:val="20"/>
          <w:szCs w:val="20"/>
        </w:rPr>
        <w:t>a Fővárosi Önkormányzatot illető parkolási díjak behajtásával</w:t>
      </w:r>
      <w:r w:rsidR="00B01AD4" w:rsidRPr="007038D9">
        <w:rPr>
          <w:rFonts w:ascii="Arial" w:hAnsi="Arial" w:cs="Arial"/>
          <w:b/>
          <w:sz w:val="20"/>
          <w:szCs w:val="20"/>
        </w:rPr>
        <w:t xml:space="preserve"> kapcsolatos adatkezelésről</w:t>
      </w:r>
    </w:p>
    <w:p w:rsidR="00D9269A" w:rsidRDefault="00D9269A" w:rsidP="00F10BA9">
      <w:pPr>
        <w:jc w:val="both"/>
        <w:rPr>
          <w:rFonts w:ascii="Arial" w:hAnsi="Arial" w:cs="Arial"/>
          <w:sz w:val="20"/>
          <w:szCs w:val="20"/>
        </w:rPr>
      </w:pPr>
    </w:p>
    <w:p w:rsidR="001C7C76" w:rsidRPr="007038D9" w:rsidRDefault="00F10BA9" w:rsidP="00F10BA9">
      <w:pPr>
        <w:jc w:val="both"/>
        <w:rPr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sz w:val="20"/>
          <w:szCs w:val="20"/>
        </w:rPr>
        <w:t xml:space="preserve">Adatainak védelme fontos számunkra, ezért ezúton szeretnénk Önt tájékoztatni – </w:t>
      </w:r>
      <w:r w:rsidR="00F17A5B" w:rsidRPr="0049548D">
        <w:rPr>
          <w:rFonts w:ascii="Arial" w:hAnsi="Arial" w:cs="Arial"/>
          <w:sz w:val="20"/>
          <w:szCs w:val="20"/>
        </w:rPr>
        <w:t>a természetes személyeknek a személyes adatok kezelése tekintetében történő védelméről és az ilyen adatok szabad áramlásáról, valamint a 95/46/EK irányelv hatályon kívül helyezéséről szóló, 2016. április 27-i (EU) 2016/679 európai parlamenti és tanácsi</w:t>
      </w:r>
      <w:r w:rsidR="00F17A5B" w:rsidRPr="000B2187">
        <w:rPr>
          <w:rFonts w:ascii="Arial" w:hAnsi="Arial" w:cs="Arial"/>
        </w:rPr>
        <w:t xml:space="preserve"> </w:t>
      </w:r>
      <w:r w:rsidRPr="007038D9">
        <w:rPr>
          <w:rFonts w:ascii="Arial" w:hAnsi="Arial" w:cs="Arial"/>
          <w:sz w:val="20"/>
          <w:szCs w:val="20"/>
        </w:rPr>
        <w:t xml:space="preserve">(a továbbiakban Rendelet) alapján – a Rendelet által védelemben részesített személyes adatainak kezelésével kapcsolatos tudnivalókról. </w:t>
      </w:r>
    </w:p>
    <w:p w:rsidR="000A23EB" w:rsidRPr="007038D9" w:rsidRDefault="000A23EB" w:rsidP="00F10BA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0BA9" w:rsidRPr="007038D9" w:rsidRDefault="00F10BA9" w:rsidP="00F10BA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038D9">
        <w:rPr>
          <w:rFonts w:ascii="Arial" w:hAnsi="Arial" w:cs="Arial"/>
          <w:b/>
          <w:sz w:val="20"/>
          <w:szCs w:val="20"/>
        </w:rPr>
        <w:t xml:space="preserve">1. </w:t>
      </w:r>
      <w:r w:rsidRPr="007038D9">
        <w:rPr>
          <w:rFonts w:ascii="Arial" w:hAnsi="Arial" w:cs="Arial"/>
          <w:b/>
          <w:sz w:val="20"/>
          <w:szCs w:val="20"/>
        </w:rPr>
        <w:tab/>
        <w:t>Az adatkezelő neve, elérhetőségei</w:t>
      </w:r>
    </w:p>
    <w:p w:rsidR="00F10BA9" w:rsidRPr="007038D9" w:rsidRDefault="00F10BA9" w:rsidP="00F10BA9">
      <w:pPr>
        <w:jc w:val="both"/>
        <w:rPr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sz w:val="20"/>
          <w:szCs w:val="20"/>
        </w:rPr>
        <w:t>Budapest Főváros Főpolgármesteri Hivatal</w:t>
      </w:r>
    </w:p>
    <w:p w:rsidR="00F10BA9" w:rsidRPr="007038D9" w:rsidRDefault="00F10BA9" w:rsidP="00F10BA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sz w:val="20"/>
          <w:szCs w:val="20"/>
        </w:rPr>
        <w:t>Székhely: 1052 Budapest, Városház u. 9-11.</w:t>
      </w:r>
      <w:r w:rsidR="000A23EB" w:rsidRPr="007038D9">
        <w:rPr>
          <w:rFonts w:ascii="Arial" w:hAnsi="Arial" w:cs="Arial"/>
          <w:sz w:val="20"/>
          <w:szCs w:val="20"/>
        </w:rPr>
        <w:tab/>
      </w:r>
      <w:r w:rsidRPr="007038D9">
        <w:rPr>
          <w:rFonts w:ascii="Arial" w:hAnsi="Arial" w:cs="Arial"/>
          <w:sz w:val="20"/>
          <w:szCs w:val="20"/>
        </w:rPr>
        <w:t>Levélcím: 1840 Budapest</w:t>
      </w:r>
    </w:p>
    <w:p w:rsidR="00F10BA9" w:rsidRPr="007038D9" w:rsidRDefault="00F10BA9" w:rsidP="007038D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038D9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0A23EB" w:rsidRPr="007038D9">
          <w:rPr>
            <w:rStyle w:val="Hiperhivatkozs"/>
            <w:rFonts w:ascii="Arial" w:hAnsi="Arial" w:cs="Arial"/>
            <w:sz w:val="20"/>
            <w:szCs w:val="20"/>
          </w:rPr>
          <w:t>ugyfelszolgalat@budapest.hu</w:t>
        </w:r>
      </w:hyperlink>
      <w:r w:rsidR="000A23EB" w:rsidRPr="007038D9">
        <w:rPr>
          <w:rFonts w:ascii="Arial" w:hAnsi="Arial" w:cs="Arial"/>
          <w:sz w:val="20"/>
          <w:szCs w:val="20"/>
        </w:rPr>
        <w:t xml:space="preserve">   </w:t>
      </w:r>
      <w:r w:rsidRPr="007038D9">
        <w:rPr>
          <w:rFonts w:ascii="Arial" w:hAnsi="Arial" w:cs="Arial"/>
          <w:sz w:val="20"/>
          <w:szCs w:val="20"/>
        </w:rPr>
        <w:t>Telefon: +36 1 327-1000</w:t>
      </w:r>
      <w:r w:rsidR="000A23EB" w:rsidRPr="007038D9">
        <w:rPr>
          <w:rFonts w:ascii="Arial" w:hAnsi="Arial" w:cs="Arial"/>
          <w:sz w:val="20"/>
          <w:szCs w:val="20"/>
        </w:rPr>
        <w:tab/>
        <w:t xml:space="preserve">  </w:t>
      </w:r>
      <w:r w:rsidRPr="007038D9">
        <w:rPr>
          <w:rFonts w:ascii="Arial" w:hAnsi="Arial" w:cs="Arial"/>
          <w:sz w:val="20"/>
          <w:szCs w:val="20"/>
        </w:rPr>
        <w:t xml:space="preserve">Honlap: </w:t>
      </w:r>
      <w:hyperlink r:id="rId9" w:history="1">
        <w:r w:rsidRPr="007038D9">
          <w:rPr>
            <w:rStyle w:val="Hiperhivatkozs"/>
            <w:rFonts w:ascii="Arial" w:hAnsi="Arial" w:cs="Arial"/>
            <w:sz w:val="20"/>
            <w:szCs w:val="20"/>
          </w:rPr>
          <w:t>www.budapest.hu</w:t>
        </w:r>
      </w:hyperlink>
    </w:p>
    <w:p w:rsidR="001C7C76" w:rsidRPr="007038D9" w:rsidRDefault="001C7C76" w:rsidP="00F10BA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10BA9" w:rsidRPr="007038D9" w:rsidRDefault="00F10BA9" w:rsidP="00F10BA9">
      <w:pPr>
        <w:jc w:val="both"/>
        <w:rPr>
          <w:rFonts w:ascii="Arial" w:hAnsi="Arial" w:cs="Arial"/>
          <w:b/>
          <w:sz w:val="20"/>
          <w:szCs w:val="20"/>
        </w:rPr>
      </w:pPr>
      <w:r w:rsidRPr="007038D9">
        <w:rPr>
          <w:rFonts w:ascii="Arial" w:hAnsi="Arial" w:cs="Arial"/>
          <w:b/>
          <w:sz w:val="20"/>
          <w:szCs w:val="20"/>
        </w:rPr>
        <w:t xml:space="preserve">2. </w:t>
      </w:r>
      <w:r w:rsidRPr="007038D9">
        <w:rPr>
          <w:rFonts w:ascii="Arial" w:hAnsi="Arial" w:cs="Arial"/>
          <w:b/>
          <w:sz w:val="20"/>
          <w:szCs w:val="20"/>
        </w:rPr>
        <w:tab/>
        <w:t>Adatvédelmi tisztviselő</w:t>
      </w:r>
    </w:p>
    <w:p w:rsidR="000B0348" w:rsidRDefault="00F10BA9" w:rsidP="00F10BA9">
      <w:pPr>
        <w:jc w:val="both"/>
        <w:rPr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sz w:val="20"/>
          <w:szCs w:val="20"/>
        </w:rPr>
        <w:t xml:space="preserve">dr. </w:t>
      </w:r>
      <w:r w:rsidR="004D1630">
        <w:rPr>
          <w:rFonts w:ascii="Arial" w:hAnsi="Arial" w:cs="Arial"/>
          <w:sz w:val="20"/>
          <w:szCs w:val="20"/>
        </w:rPr>
        <w:t>Kormány-Krivács Zita</w:t>
      </w:r>
    </w:p>
    <w:p w:rsidR="000B0348" w:rsidRDefault="002D7BE0" w:rsidP="00F10BA9">
      <w:pPr>
        <w:jc w:val="both"/>
        <w:rPr>
          <w:rFonts w:ascii="Arial" w:hAnsi="Arial" w:cs="Arial"/>
        </w:rPr>
      </w:pPr>
      <w:r w:rsidRPr="007038D9">
        <w:rPr>
          <w:rFonts w:ascii="Arial" w:hAnsi="Arial" w:cs="Arial"/>
          <w:sz w:val="20"/>
          <w:szCs w:val="20"/>
        </w:rPr>
        <w:t>Tel</w:t>
      </w:r>
      <w:r w:rsidR="000A23EB" w:rsidRPr="007038D9">
        <w:rPr>
          <w:rFonts w:ascii="Arial" w:hAnsi="Arial" w:cs="Arial"/>
          <w:sz w:val="20"/>
          <w:szCs w:val="20"/>
        </w:rPr>
        <w:t>efon:</w:t>
      </w:r>
      <w:r w:rsidRPr="007038D9">
        <w:rPr>
          <w:rFonts w:ascii="Arial" w:hAnsi="Arial" w:cs="Arial"/>
          <w:sz w:val="20"/>
          <w:szCs w:val="20"/>
        </w:rPr>
        <w:t xml:space="preserve"> </w:t>
      </w:r>
      <w:r w:rsidR="00C5784E" w:rsidRPr="00033628">
        <w:rPr>
          <w:rFonts w:ascii="Arial" w:hAnsi="Arial" w:cs="Arial"/>
        </w:rPr>
        <w:t>+361</w:t>
      </w:r>
      <w:r w:rsidR="00C5784E">
        <w:rPr>
          <w:rFonts w:ascii="Arial" w:hAnsi="Arial" w:cs="Arial"/>
        </w:rPr>
        <w:t xml:space="preserve"> 999-9190 </w:t>
      </w:r>
    </w:p>
    <w:p w:rsidR="00F10BA9" w:rsidRPr="007038D9" w:rsidRDefault="00F10BA9" w:rsidP="00F10BA9">
      <w:pPr>
        <w:jc w:val="both"/>
        <w:rPr>
          <w:rStyle w:val="Hiperhivatkozs"/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sz w:val="20"/>
          <w:szCs w:val="20"/>
        </w:rPr>
        <w:t>E-mail:</w:t>
      </w:r>
      <w:r w:rsidRPr="007038D9">
        <w:rPr>
          <w:rFonts w:ascii="Arial" w:hAnsi="Arial" w:cs="Arial"/>
          <w:sz w:val="20"/>
          <w:szCs w:val="20"/>
          <w:u w:val="single"/>
        </w:rPr>
        <w:t xml:space="preserve"> </w:t>
      </w:r>
      <w:hyperlink r:id="rId10" w:history="1">
        <w:r w:rsidRPr="007038D9">
          <w:rPr>
            <w:rStyle w:val="Hiperhivatkozs"/>
            <w:rFonts w:ascii="Arial" w:hAnsi="Arial" w:cs="Arial"/>
            <w:sz w:val="20"/>
            <w:szCs w:val="20"/>
          </w:rPr>
          <w:t>adatvedelmitisztviselo@budapest.hu</w:t>
        </w:r>
      </w:hyperlink>
    </w:p>
    <w:p w:rsidR="001C7C76" w:rsidRPr="007038D9" w:rsidRDefault="001C7C76" w:rsidP="00F10BA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87C22" w:rsidRPr="007038D9" w:rsidRDefault="00F10BA9" w:rsidP="00F10BA9">
      <w:pPr>
        <w:jc w:val="both"/>
        <w:rPr>
          <w:rStyle w:val="Hiperhivatkozs"/>
          <w:rFonts w:ascii="Arial" w:hAnsi="Arial" w:cs="Arial"/>
          <w:b/>
          <w:color w:val="auto"/>
          <w:sz w:val="20"/>
          <w:szCs w:val="20"/>
        </w:rPr>
      </w:pPr>
      <w:r w:rsidRPr="007038D9"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  <w:t>3.</w:t>
      </w:r>
      <w:r w:rsidRPr="007038D9"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  <w:tab/>
        <w:t>Az adatkezelés alapjául szolgáló jogszabályok</w:t>
      </w:r>
    </w:p>
    <w:p w:rsidR="00F10BA9" w:rsidRPr="007038D9" w:rsidRDefault="00F10BA9" w:rsidP="00F10BA9">
      <w:pPr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7038D9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a)</w:t>
      </w:r>
      <w:r w:rsidRPr="007038D9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ab/>
      </w:r>
      <w:r w:rsidR="00F17A5B" w:rsidRPr="0049548D">
        <w:rPr>
          <w:rFonts w:ascii="Arial" w:hAnsi="Arial" w:cs="Arial"/>
          <w:sz w:val="20"/>
          <w:szCs w:val="20"/>
        </w:rPr>
        <w:t>a természetes személyeknek a személyes adatok kezelése tekintetében történő védelméről és az ilyen adatok szabad áramlásáról, valamint a 95/46/EK irányelv hatályon kívül helyezéséről szóló, 2016. április 27-i (EU) 2016/679 európai parlamenti és tanácsi rendelet</w:t>
      </w:r>
    </w:p>
    <w:p w:rsidR="009F67EB" w:rsidRPr="007038D9" w:rsidRDefault="00F10BA9" w:rsidP="00F10BA9">
      <w:pPr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bookmarkStart w:id="1" w:name="_Hlk521398585"/>
      <w:r w:rsidRPr="007038D9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b)</w:t>
      </w:r>
      <w:r w:rsidRPr="007038D9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ab/>
      </w:r>
      <w:bookmarkEnd w:id="1"/>
      <w:r w:rsidRPr="007038D9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az információs önrendelkezési jogról és az információszabadságról szóló 2011. évi CXII. törvény</w:t>
      </w:r>
    </w:p>
    <w:p w:rsidR="0046706C" w:rsidRPr="007038D9" w:rsidRDefault="0046706C" w:rsidP="00F10BA9">
      <w:pPr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7038D9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c)        </w:t>
      </w:r>
      <w:r w:rsidR="00F17A5B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a közúti közlekedésről szóló </w:t>
      </w:r>
      <w:r w:rsidRPr="007038D9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1988. évi I. törvény </w:t>
      </w:r>
    </w:p>
    <w:p w:rsidR="001C7C76" w:rsidRPr="007038D9" w:rsidRDefault="0046706C" w:rsidP="00F10BA9">
      <w:pPr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7038D9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d)        </w:t>
      </w:r>
      <w:r w:rsidR="00F17A5B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Magyarország helyi önkormányzatairól szóló </w:t>
      </w:r>
      <w:r w:rsidRPr="007038D9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2011. évi CLXXXIX. törvény e</w:t>
      </w:r>
      <w:r w:rsidR="00F10BA9" w:rsidRPr="007038D9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)</w:t>
      </w:r>
      <w:r w:rsidR="00F10BA9" w:rsidRPr="007038D9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ab/>
      </w:r>
      <w:r w:rsidR="00F10BA9" w:rsidRPr="007038D9">
        <w:rPr>
          <w:rFonts w:ascii="Arial" w:hAnsi="Arial" w:cs="Arial"/>
          <w:sz w:val="20"/>
          <w:szCs w:val="20"/>
        </w:rPr>
        <w:t>az önkormányzati hivatalok egységes irattári tervének kiadásáról szóló 78/2012. (XII.28.) BM rendelet</w:t>
      </w:r>
    </w:p>
    <w:p w:rsidR="000A23EB" w:rsidRPr="007038D9" w:rsidRDefault="000A23EB" w:rsidP="00F10BA9">
      <w:pPr>
        <w:jc w:val="both"/>
        <w:rPr>
          <w:rFonts w:ascii="Arial" w:hAnsi="Arial" w:cs="Arial"/>
          <w:b/>
          <w:sz w:val="20"/>
          <w:szCs w:val="20"/>
        </w:rPr>
      </w:pPr>
    </w:p>
    <w:p w:rsidR="00B01AD4" w:rsidRPr="007038D9" w:rsidRDefault="00F10BA9" w:rsidP="00F10BA9">
      <w:pPr>
        <w:jc w:val="both"/>
        <w:rPr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b/>
          <w:sz w:val="20"/>
          <w:szCs w:val="20"/>
        </w:rPr>
        <w:t>4.</w:t>
      </w:r>
      <w:r w:rsidRPr="007038D9">
        <w:rPr>
          <w:rFonts w:ascii="Arial" w:hAnsi="Arial" w:cs="Arial"/>
          <w:sz w:val="20"/>
          <w:szCs w:val="20"/>
        </w:rPr>
        <w:t xml:space="preserve"> </w:t>
      </w:r>
      <w:r w:rsidRPr="007038D9">
        <w:rPr>
          <w:rFonts w:ascii="Arial" w:hAnsi="Arial" w:cs="Arial"/>
          <w:sz w:val="20"/>
          <w:szCs w:val="20"/>
        </w:rPr>
        <w:tab/>
      </w:r>
      <w:r w:rsidRPr="007038D9">
        <w:rPr>
          <w:rFonts w:ascii="Arial" w:hAnsi="Arial" w:cs="Arial"/>
          <w:b/>
          <w:sz w:val="20"/>
          <w:szCs w:val="20"/>
        </w:rPr>
        <w:t>A kezelt adatok köre, az adatkezelés célja és jogalapja</w:t>
      </w:r>
      <w:r w:rsidRPr="007038D9" w:rsidDel="00157EFC">
        <w:rPr>
          <w:rFonts w:ascii="Arial" w:hAnsi="Arial" w:cs="Arial"/>
          <w:sz w:val="20"/>
          <w:szCs w:val="20"/>
        </w:rPr>
        <w:t xml:space="preserve"> </w:t>
      </w:r>
    </w:p>
    <w:p w:rsidR="002A0148" w:rsidRPr="007038D9" w:rsidRDefault="00446603" w:rsidP="00446603">
      <w:pPr>
        <w:jc w:val="both"/>
        <w:rPr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sz w:val="20"/>
          <w:szCs w:val="20"/>
        </w:rPr>
        <w:t xml:space="preserve">A parkolási díjak </w:t>
      </w:r>
      <w:r w:rsidR="00DD6504" w:rsidRPr="007038D9">
        <w:rPr>
          <w:rFonts w:ascii="Arial" w:hAnsi="Arial" w:cs="Arial"/>
          <w:sz w:val="20"/>
          <w:szCs w:val="20"/>
        </w:rPr>
        <w:t xml:space="preserve">behajtásának folyamata során </w:t>
      </w:r>
      <w:r w:rsidRPr="007038D9">
        <w:rPr>
          <w:rFonts w:ascii="Arial" w:hAnsi="Arial" w:cs="Arial"/>
          <w:sz w:val="20"/>
          <w:szCs w:val="20"/>
        </w:rPr>
        <w:t>a parkolás üzemeltetés</w:t>
      </w:r>
      <w:r w:rsidR="00DD6504" w:rsidRPr="007038D9">
        <w:rPr>
          <w:rFonts w:ascii="Arial" w:hAnsi="Arial" w:cs="Arial"/>
          <w:sz w:val="20"/>
          <w:szCs w:val="20"/>
        </w:rPr>
        <w:t>sel</w:t>
      </w:r>
      <w:r w:rsidRPr="007038D9">
        <w:rPr>
          <w:rFonts w:ascii="Arial" w:hAnsi="Arial" w:cs="Arial"/>
          <w:sz w:val="20"/>
          <w:szCs w:val="20"/>
        </w:rPr>
        <w:t>, valamint a parkolás feltételrendszerének megteremtésével kapcsolatos önkormányzati feladatok teljesítése valósul meg. Ennek során a pótdíjazásra okot adó körülmény észlelését követően</w:t>
      </w:r>
      <w:r w:rsidR="00DD6504" w:rsidRPr="007038D9">
        <w:rPr>
          <w:rFonts w:ascii="Arial" w:hAnsi="Arial" w:cs="Arial"/>
          <w:sz w:val="20"/>
          <w:szCs w:val="20"/>
        </w:rPr>
        <w:t xml:space="preserve"> </w:t>
      </w:r>
      <w:r w:rsidR="002A0148" w:rsidRPr="007038D9">
        <w:rPr>
          <w:rFonts w:ascii="Arial" w:hAnsi="Arial" w:cs="Arial"/>
          <w:sz w:val="20"/>
          <w:szCs w:val="20"/>
        </w:rPr>
        <w:t>pótdíjazás kezdeményezés</w:t>
      </w:r>
      <w:r w:rsidR="00DD6504" w:rsidRPr="007038D9">
        <w:rPr>
          <w:rFonts w:ascii="Arial" w:hAnsi="Arial" w:cs="Arial"/>
          <w:sz w:val="20"/>
          <w:szCs w:val="20"/>
        </w:rPr>
        <w:t>ére kerül sor.</w:t>
      </w:r>
      <w:r w:rsidR="002A0148" w:rsidRPr="007038D9">
        <w:rPr>
          <w:rFonts w:ascii="Arial" w:hAnsi="Arial" w:cs="Arial"/>
          <w:sz w:val="20"/>
          <w:szCs w:val="20"/>
        </w:rPr>
        <w:t xml:space="preserve"> </w:t>
      </w:r>
      <w:r w:rsidR="00321D7B" w:rsidRPr="007038D9">
        <w:rPr>
          <w:rFonts w:ascii="Arial" w:hAnsi="Arial" w:cs="Arial"/>
          <w:sz w:val="20"/>
          <w:szCs w:val="20"/>
        </w:rPr>
        <w:t>A pótdíjak státuszáról a pótdíj nyilvántartó rendszer (</w:t>
      </w:r>
      <w:proofErr w:type="spellStart"/>
      <w:r w:rsidR="00321D7B" w:rsidRPr="007038D9">
        <w:rPr>
          <w:rFonts w:ascii="Arial" w:hAnsi="Arial" w:cs="Arial"/>
          <w:sz w:val="20"/>
          <w:szCs w:val="20"/>
        </w:rPr>
        <w:t>Juszticia</w:t>
      </w:r>
      <w:proofErr w:type="spellEnd"/>
      <w:r w:rsidR="00321D7B" w:rsidRPr="007038D9">
        <w:rPr>
          <w:rFonts w:ascii="Arial" w:hAnsi="Arial" w:cs="Arial"/>
          <w:sz w:val="20"/>
          <w:szCs w:val="20"/>
        </w:rPr>
        <w:t xml:space="preserve">) </w:t>
      </w:r>
      <w:r w:rsidR="00DD6504" w:rsidRPr="007038D9">
        <w:rPr>
          <w:rFonts w:ascii="Arial" w:hAnsi="Arial" w:cs="Arial"/>
          <w:sz w:val="20"/>
          <w:szCs w:val="20"/>
        </w:rPr>
        <w:t>folyamatosan információt szolgáltat</w:t>
      </w:r>
      <w:r w:rsidR="00592BBB" w:rsidRPr="007038D9">
        <w:rPr>
          <w:rFonts w:ascii="Arial" w:hAnsi="Arial" w:cs="Arial"/>
          <w:sz w:val="20"/>
          <w:szCs w:val="20"/>
        </w:rPr>
        <w:t>. A</w:t>
      </w:r>
      <w:r w:rsidR="00DD6504" w:rsidRPr="007038D9">
        <w:rPr>
          <w:rFonts w:ascii="Arial" w:hAnsi="Arial" w:cs="Arial"/>
          <w:sz w:val="20"/>
          <w:szCs w:val="20"/>
        </w:rPr>
        <w:t xml:space="preserve"> Fővárosi Önkormányzat nevében és </w:t>
      </w:r>
      <w:r w:rsidR="00D9269A" w:rsidRPr="007038D9">
        <w:rPr>
          <w:rFonts w:ascii="Arial" w:hAnsi="Arial" w:cs="Arial"/>
          <w:sz w:val="20"/>
          <w:szCs w:val="20"/>
        </w:rPr>
        <w:t>érdekében eljáró kerületi önkormányzatok</w:t>
      </w:r>
      <w:r w:rsidR="00DD6504" w:rsidRPr="007038D9">
        <w:rPr>
          <w:rFonts w:ascii="Arial" w:hAnsi="Arial" w:cs="Arial"/>
          <w:sz w:val="20"/>
          <w:szCs w:val="20"/>
        </w:rPr>
        <w:t xml:space="preserve"> vagy parkolás üzemeltetők </w:t>
      </w:r>
      <w:r w:rsidR="00592BBB" w:rsidRPr="007038D9">
        <w:rPr>
          <w:rFonts w:ascii="Arial" w:hAnsi="Arial" w:cs="Arial"/>
          <w:sz w:val="20"/>
          <w:szCs w:val="20"/>
        </w:rPr>
        <w:t>a pótdíj és egyéb költségek fizetésére irányuló lejárt követelés</w:t>
      </w:r>
      <w:r w:rsidR="00DD6504" w:rsidRPr="007038D9">
        <w:rPr>
          <w:rFonts w:ascii="Arial" w:hAnsi="Arial" w:cs="Arial"/>
          <w:sz w:val="20"/>
          <w:szCs w:val="20"/>
        </w:rPr>
        <w:t>eket</w:t>
      </w:r>
      <w:r w:rsidR="00592BBB" w:rsidRPr="007038D9">
        <w:rPr>
          <w:rFonts w:ascii="Arial" w:hAnsi="Arial" w:cs="Arial"/>
          <w:sz w:val="20"/>
          <w:szCs w:val="20"/>
        </w:rPr>
        <w:t xml:space="preserve"> fizetési meghagyásos eljárás, illetve végrehajtás útján is érvényesítheti</w:t>
      </w:r>
      <w:r w:rsidR="00DD6504" w:rsidRPr="007038D9">
        <w:rPr>
          <w:rFonts w:ascii="Arial" w:hAnsi="Arial" w:cs="Arial"/>
          <w:sz w:val="20"/>
          <w:szCs w:val="20"/>
        </w:rPr>
        <w:t>k</w:t>
      </w:r>
      <w:r w:rsidR="00592BBB" w:rsidRPr="007038D9">
        <w:rPr>
          <w:rFonts w:ascii="Arial" w:hAnsi="Arial" w:cs="Arial"/>
          <w:sz w:val="20"/>
          <w:szCs w:val="20"/>
        </w:rPr>
        <w:t>.</w:t>
      </w:r>
      <w:r w:rsidR="00F87C32" w:rsidRPr="007038D9">
        <w:rPr>
          <w:rFonts w:ascii="Arial" w:hAnsi="Arial" w:cs="Arial"/>
          <w:sz w:val="20"/>
          <w:szCs w:val="20"/>
        </w:rPr>
        <w:t xml:space="preserve"> </w:t>
      </w:r>
      <w:r w:rsidR="00A1653B" w:rsidRPr="007038D9">
        <w:rPr>
          <w:rFonts w:ascii="Arial" w:hAnsi="Arial" w:cs="Arial"/>
          <w:sz w:val="20"/>
          <w:szCs w:val="20"/>
        </w:rPr>
        <w:t>A</w:t>
      </w:r>
      <w:r w:rsidR="00DD6504" w:rsidRPr="007038D9">
        <w:rPr>
          <w:rFonts w:ascii="Arial" w:hAnsi="Arial" w:cs="Arial"/>
          <w:sz w:val="20"/>
          <w:szCs w:val="20"/>
        </w:rPr>
        <w:t xml:space="preserve"> különféle</w:t>
      </w:r>
      <w:r w:rsidR="00273C7A" w:rsidRPr="007038D9">
        <w:rPr>
          <w:rFonts w:ascii="Arial" w:hAnsi="Arial" w:cs="Arial"/>
          <w:sz w:val="20"/>
          <w:szCs w:val="20"/>
        </w:rPr>
        <w:t xml:space="preserve"> eljárás</w:t>
      </w:r>
      <w:r w:rsidR="00DD6504" w:rsidRPr="007038D9">
        <w:rPr>
          <w:rFonts w:ascii="Arial" w:hAnsi="Arial" w:cs="Arial"/>
          <w:sz w:val="20"/>
          <w:szCs w:val="20"/>
        </w:rPr>
        <w:t>ok</w:t>
      </w:r>
      <w:r w:rsidR="00273C7A" w:rsidRPr="007038D9">
        <w:rPr>
          <w:rFonts w:ascii="Arial" w:hAnsi="Arial" w:cs="Arial"/>
          <w:sz w:val="20"/>
          <w:szCs w:val="20"/>
        </w:rPr>
        <w:t xml:space="preserve"> során a </w:t>
      </w:r>
      <w:r w:rsidR="00DD6504" w:rsidRPr="007038D9">
        <w:rPr>
          <w:rFonts w:ascii="Arial" w:hAnsi="Arial" w:cs="Arial"/>
          <w:sz w:val="20"/>
          <w:szCs w:val="20"/>
        </w:rPr>
        <w:t xml:space="preserve">Főpolgármesteri </w:t>
      </w:r>
      <w:r w:rsidR="00273C7A" w:rsidRPr="007038D9">
        <w:rPr>
          <w:rFonts w:ascii="Arial" w:hAnsi="Arial" w:cs="Arial"/>
          <w:sz w:val="20"/>
          <w:szCs w:val="20"/>
        </w:rPr>
        <w:t>Hivatal</w:t>
      </w:r>
      <w:r w:rsidR="00DD6504" w:rsidRPr="007038D9">
        <w:rPr>
          <w:rFonts w:ascii="Arial" w:hAnsi="Arial" w:cs="Arial"/>
          <w:sz w:val="20"/>
          <w:szCs w:val="20"/>
        </w:rPr>
        <w:t xml:space="preserve">hoz érkező </w:t>
      </w:r>
      <w:r w:rsidR="00E53033" w:rsidRPr="007038D9">
        <w:rPr>
          <w:rFonts w:ascii="Arial" w:hAnsi="Arial" w:cs="Arial"/>
          <w:sz w:val="20"/>
          <w:szCs w:val="20"/>
        </w:rPr>
        <w:t>-</w:t>
      </w:r>
      <w:r w:rsidR="00DD6504" w:rsidRPr="007038D9">
        <w:rPr>
          <w:rFonts w:ascii="Arial" w:hAnsi="Arial" w:cs="Arial"/>
          <w:sz w:val="20"/>
          <w:szCs w:val="20"/>
        </w:rPr>
        <w:t xml:space="preserve"> személyes adatokat tartalmazó peres és nem peres - iratokat</w:t>
      </w:r>
      <w:r w:rsidR="00273C7A" w:rsidRPr="007038D9">
        <w:rPr>
          <w:rFonts w:ascii="Arial" w:hAnsi="Arial" w:cs="Arial"/>
          <w:sz w:val="20"/>
          <w:szCs w:val="20"/>
        </w:rPr>
        <w:t xml:space="preserve"> </w:t>
      </w:r>
      <w:r w:rsidR="00DD6504" w:rsidRPr="007038D9">
        <w:rPr>
          <w:rFonts w:ascii="Arial" w:hAnsi="Arial" w:cs="Arial"/>
          <w:sz w:val="20"/>
          <w:szCs w:val="20"/>
        </w:rPr>
        <w:t xml:space="preserve">az </w:t>
      </w:r>
      <w:r w:rsidR="00273C7A" w:rsidRPr="007038D9">
        <w:rPr>
          <w:rFonts w:ascii="Arial" w:hAnsi="Arial" w:cs="Arial"/>
          <w:sz w:val="20"/>
          <w:szCs w:val="20"/>
        </w:rPr>
        <w:t>erre fel</w:t>
      </w:r>
      <w:r w:rsidR="00A21507" w:rsidRPr="007038D9">
        <w:rPr>
          <w:rFonts w:ascii="Arial" w:hAnsi="Arial" w:cs="Arial"/>
          <w:sz w:val="20"/>
          <w:szCs w:val="20"/>
        </w:rPr>
        <w:t>jogosított</w:t>
      </w:r>
      <w:r w:rsidR="00273C7A" w:rsidRPr="007038D9">
        <w:rPr>
          <w:rFonts w:ascii="Arial" w:hAnsi="Arial" w:cs="Arial"/>
          <w:sz w:val="20"/>
          <w:szCs w:val="20"/>
        </w:rPr>
        <w:t xml:space="preserve"> munkatársa</w:t>
      </w:r>
      <w:r w:rsidR="00DD6504" w:rsidRPr="007038D9">
        <w:rPr>
          <w:rFonts w:ascii="Arial" w:hAnsi="Arial" w:cs="Arial"/>
          <w:sz w:val="20"/>
          <w:szCs w:val="20"/>
        </w:rPr>
        <w:t>k</w:t>
      </w:r>
      <w:r w:rsidR="00273C7A" w:rsidRPr="007038D9">
        <w:rPr>
          <w:rFonts w:ascii="Arial" w:hAnsi="Arial" w:cs="Arial"/>
          <w:sz w:val="20"/>
          <w:szCs w:val="20"/>
        </w:rPr>
        <w:t xml:space="preserve"> továbbítják az illetékes kerületi önkormányzatnak</w:t>
      </w:r>
      <w:r w:rsidR="00DD6504" w:rsidRPr="007038D9">
        <w:rPr>
          <w:rFonts w:ascii="Arial" w:hAnsi="Arial" w:cs="Arial"/>
          <w:sz w:val="20"/>
          <w:szCs w:val="20"/>
        </w:rPr>
        <w:t xml:space="preserve"> vagy kerületi parkolás üzemeltetőnek a szüksége</w:t>
      </w:r>
      <w:r w:rsidR="00E53033" w:rsidRPr="007038D9">
        <w:rPr>
          <w:rFonts w:ascii="Arial" w:hAnsi="Arial" w:cs="Arial"/>
          <w:sz w:val="20"/>
          <w:szCs w:val="20"/>
        </w:rPr>
        <w:t>s</w:t>
      </w:r>
      <w:r w:rsidR="00DD6504" w:rsidRPr="007038D9">
        <w:rPr>
          <w:rFonts w:ascii="Arial" w:hAnsi="Arial" w:cs="Arial"/>
          <w:sz w:val="20"/>
          <w:szCs w:val="20"/>
        </w:rPr>
        <w:t xml:space="preserve"> eljárási cselekmény megtétele érdekében.</w:t>
      </w:r>
    </w:p>
    <w:p w:rsidR="00364309" w:rsidRPr="007038D9" w:rsidRDefault="00364309" w:rsidP="00F10BA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0BA9" w:rsidRPr="00D9269A" w:rsidTr="008D55E1">
        <w:tc>
          <w:tcPr>
            <w:tcW w:w="3020" w:type="dxa"/>
          </w:tcPr>
          <w:p w:rsidR="00F10BA9" w:rsidRPr="007038D9" w:rsidRDefault="00F10BA9" w:rsidP="008D55E1">
            <w:pPr>
              <w:jc w:val="center"/>
              <w:rPr>
                <w:rFonts w:ascii="Arial" w:hAnsi="Arial" w:cs="Arial"/>
                <w:u w:val="single"/>
              </w:rPr>
            </w:pPr>
            <w:r w:rsidRPr="00D9269A">
              <w:rPr>
                <w:rFonts w:ascii="Arial" w:hAnsi="Arial" w:cs="Arial"/>
                <w:b/>
                <w:color w:val="0D0D0D" w:themeColor="text1" w:themeTint="F2"/>
              </w:rPr>
              <w:lastRenderedPageBreak/>
              <w:t>A személyes adat megnevezése</w:t>
            </w:r>
          </w:p>
        </w:tc>
        <w:tc>
          <w:tcPr>
            <w:tcW w:w="3021" w:type="dxa"/>
          </w:tcPr>
          <w:p w:rsidR="00F10BA9" w:rsidRPr="007038D9" w:rsidRDefault="00F10BA9" w:rsidP="008D55E1">
            <w:pPr>
              <w:jc w:val="center"/>
              <w:rPr>
                <w:rFonts w:ascii="Arial" w:hAnsi="Arial" w:cs="Arial"/>
                <w:u w:val="single"/>
              </w:rPr>
            </w:pPr>
            <w:r w:rsidRPr="00D9269A">
              <w:rPr>
                <w:rFonts w:ascii="Arial" w:hAnsi="Arial" w:cs="Arial"/>
                <w:b/>
                <w:color w:val="0D0D0D" w:themeColor="text1" w:themeTint="F2"/>
              </w:rPr>
              <w:t>Az adatkezelés jogalapja</w:t>
            </w:r>
          </w:p>
        </w:tc>
        <w:tc>
          <w:tcPr>
            <w:tcW w:w="3021" w:type="dxa"/>
          </w:tcPr>
          <w:p w:rsidR="00F10BA9" w:rsidRPr="007038D9" w:rsidRDefault="00F10BA9" w:rsidP="008D55E1">
            <w:pPr>
              <w:jc w:val="center"/>
              <w:rPr>
                <w:rFonts w:ascii="Arial" w:hAnsi="Arial" w:cs="Arial"/>
                <w:u w:val="single"/>
              </w:rPr>
            </w:pPr>
            <w:r w:rsidRPr="00D9269A">
              <w:rPr>
                <w:rFonts w:ascii="Arial" w:hAnsi="Arial" w:cs="Arial"/>
                <w:b/>
                <w:color w:val="0D0D0D" w:themeColor="text1" w:themeTint="F2"/>
              </w:rPr>
              <w:t>Az adatkezelés célja</w:t>
            </w:r>
          </w:p>
        </w:tc>
      </w:tr>
      <w:tr w:rsidR="00F10BA9" w:rsidRPr="00D9269A" w:rsidTr="008D55E1">
        <w:tc>
          <w:tcPr>
            <w:tcW w:w="3020" w:type="dxa"/>
          </w:tcPr>
          <w:p w:rsidR="00E91E64" w:rsidRPr="007038D9" w:rsidRDefault="00B01AD4" w:rsidP="007038D9">
            <w:pPr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D9269A">
              <w:rPr>
                <w:rFonts w:ascii="Arial" w:hAnsi="Arial" w:cs="Arial"/>
                <w:color w:val="0D0D0D" w:themeColor="text1" w:themeTint="F2"/>
              </w:rPr>
              <w:t>n</w:t>
            </w:r>
            <w:r w:rsidR="00A21507" w:rsidRPr="00D9269A">
              <w:rPr>
                <w:rFonts w:ascii="Arial" w:hAnsi="Arial" w:cs="Arial"/>
                <w:color w:val="0D0D0D" w:themeColor="text1" w:themeTint="F2"/>
              </w:rPr>
              <w:t>év</w:t>
            </w:r>
            <w:r w:rsidRPr="00D9269A">
              <w:rPr>
                <w:rFonts w:ascii="Arial" w:hAnsi="Arial" w:cs="Arial"/>
                <w:color w:val="0D0D0D" w:themeColor="text1" w:themeTint="F2"/>
              </w:rPr>
              <w:t>, anyja neve, lakcím</w:t>
            </w:r>
            <w:r w:rsidR="00A21507" w:rsidRPr="00D9269A">
              <w:rPr>
                <w:rFonts w:ascii="Arial" w:hAnsi="Arial" w:cs="Arial"/>
                <w:color w:val="0D0D0D" w:themeColor="text1" w:themeTint="F2"/>
              </w:rPr>
              <w:t xml:space="preserve">, </w:t>
            </w:r>
            <w:r w:rsidRPr="00D9269A">
              <w:rPr>
                <w:rFonts w:ascii="Arial" w:hAnsi="Arial" w:cs="Arial"/>
                <w:color w:val="0D0D0D" w:themeColor="text1" w:themeTint="F2"/>
              </w:rPr>
              <w:t>elérhetőség (postai cím, telefonszám, e-mail cím)</w:t>
            </w:r>
            <w:r w:rsidR="00A21507" w:rsidRPr="00D9269A">
              <w:rPr>
                <w:rFonts w:ascii="Arial" w:hAnsi="Arial" w:cs="Arial"/>
                <w:color w:val="0D0D0D" w:themeColor="text1" w:themeTint="F2"/>
              </w:rPr>
              <w:t xml:space="preserve">, </w:t>
            </w:r>
            <w:r w:rsidR="00E32129" w:rsidRPr="00D9269A">
              <w:rPr>
                <w:rFonts w:ascii="Arial" w:hAnsi="Arial" w:cs="Arial"/>
                <w:color w:val="0D0D0D" w:themeColor="text1" w:themeTint="F2"/>
              </w:rPr>
              <w:t>az érintett jármű forgalmi rendszáma</w:t>
            </w:r>
            <w:r w:rsidR="00A21507" w:rsidRPr="00D9269A">
              <w:rPr>
                <w:rFonts w:ascii="Arial" w:hAnsi="Arial" w:cs="Arial"/>
                <w:color w:val="0D0D0D" w:themeColor="text1" w:themeTint="F2"/>
              </w:rPr>
              <w:t xml:space="preserve">, valamint a peres iratokban, fizetési meghagyásos eljárás irataiban, végrehajtási eljárás irataiban szereplő </w:t>
            </w:r>
            <w:r w:rsidR="00D9269A" w:rsidRPr="00D9269A">
              <w:rPr>
                <w:rFonts w:ascii="Arial" w:hAnsi="Arial" w:cs="Arial"/>
                <w:color w:val="0D0D0D" w:themeColor="text1" w:themeTint="F2"/>
              </w:rPr>
              <w:t xml:space="preserve">egyéb </w:t>
            </w:r>
            <w:r w:rsidR="00A21507" w:rsidRPr="00D9269A">
              <w:rPr>
                <w:rFonts w:ascii="Arial" w:hAnsi="Arial" w:cs="Arial"/>
                <w:color w:val="0D0D0D" w:themeColor="text1" w:themeTint="F2"/>
              </w:rPr>
              <w:t>személyes adatok</w:t>
            </w:r>
          </w:p>
        </w:tc>
        <w:tc>
          <w:tcPr>
            <w:tcW w:w="3021" w:type="dxa"/>
          </w:tcPr>
          <w:p w:rsidR="00F10BA9" w:rsidRPr="007038D9" w:rsidRDefault="00832C29" w:rsidP="008D55E1">
            <w:pPr>
              <w:jc w:val="both"/>
              <w:rPr>
                <w:rFonts w:ascii="Arial" w:hAnsi="Arial" w:cs="Arial"/>
                <w:u w:val="single"/>
              </w:rPr>
            </w:pPr>
            <w:r w:rsidRPr="00D9269A">
              <w:rPr>
                <w:rFonts w:ascii="Arial" w:hAnsi="Arial" w:cs="Arial"/>
                <w:bCs/>
                <w:color w:val="0D0D0D" w:themeColor="text1" w:themeTint="F2"/>
              </w:rPr>
              <w:t xml:space="preserve">Az adatkezelés a </w:t>
            </w:r>
            <w:r w:rsidR="00F10BA9" w:rsidRPr="00D9269A">
              <w:rPr>
                <w:rFonts w:ascii="Arial" w:hAnsi="Arial" w:cs="Arial"/>
                <w:bCs/>
                <w:color w:val="0D0D0D" w:themeColor="text1" w:themeTint="F2"/>
              </w:rPr>
              <w:t>Rendelet II</w:t>
            </w:r>
            <w:r w:rsidR="00B83A06" w:rsidRPr="00D9269A">
              <w:rPr>
                <w:rFonts w:ascii="Arial" w:hAnsi="Arial" w:cs="Arial"/>
                <w:bCs/>
                <w:color w:val="0D0D0D" w:themeColor="text1" w:themeTint="F2"/>
              </w:rPr>
              <w:t>. fejezet 6. cik</w:t>
            </w:r>
            <w:r w:rsidRPr="00D9269A">
              <w:rPr>
                <w:rFonts w:ascii="Arial" w:hAnsi="Arial" w:cs="Arial"/>
                <w:bCs/>
                <w:color w:val="0D0D0D" w:themeColor="text1" w:themeTint="F2"/>
              </w:rPr>
              <w:t>k (1) bekezdés e) pontján alapul</w:t>
            </w:r>
            <w:r w:rsidR="00D9269A" w:rsidRPr="00D9269A">
              <w:rPr>
                <w:rFonts w:ascii="Arial" w:hAnsi="Arial" w:cs="Arial"/>
                <w:bCs/>
                <w:color w:val="0D0D0D" w:themeColor="text1" w:themeTint="F2"/>
              </w:rPr>
              <w:t xml:space="preserve"> - a Fővárosi Önkormányzatot illető parkolási díjak behajtásának- végrehajtása érdekében - figyelemmel a Rendelet II. fejezet 9. cikk (2) bekezdés f) pontjára. </w:t>
            </w:r>
            <w:r w:rsidR="00B83A06" w:rsidRPr="00D9269A">
              <w:rPr>
                <w:rFonts w:ascii="Arial" w:hAnsi="Arial" w:cs="Arial"/>
                <w:bCs/>
                <w:color w:val="0D0D0D" w:themeColor="text1" w:themeTint="F2"/>
              </w:rPr>
              <w:t xml:space="preserve"> </w:t>
            </w:r>
          </w:p>
        </w:tc>
        <w:tc>
          <w:tcPr>
            <w:tcW w:w="3021" w:type="dxa"/>
          </w:tcPr>
          <w:p w:rsidR="00F10BA9" w:rsidRPr="007038D9" w:rsidRDefault="004574A0" w:rsidP="004066D2">
            <w:pPr>
              <w:jc w:val="both"/>
              <w:rPr>
                <w:rFonts w:ascii="Arial" w:hAnsi="Arial" w:cs="Arial"/>
                <w:u w:val="single"/>
              </w:rPr>
            </w:pPr>
            <w:r w:rsidRPr="00D9269A">
              <w:rPr>
                <w:rFonts w:ascii="Arial" w:hAnsi="Arial" w:cs="Arial"/>
                <w:bCs/>
                <w:color w:val="0D0D0D" w:themeColor="text1" w:themeTint="F2"/>
              </w:rPr>
              <w:t xml:space="preserve">A személyes adatok kezelése a Fővárosi Önkormányzatot illető parkolási díjak behajtásához szükséges. </w:t>
            </w:r>
          </w:p>
        </w:tc>
      </w:tr>
    </w:tbl>
    <w:p w:rsidR="00F10BA9" w:rsidRPr="007038D9" w:rsidRDefault="00F10BA9" w:rsidP="00F10BA9">
      <w:pPr>
        <w:jc w:val="both"/>
        <w:rPr>
          <w:rFonts w:ascii="Arial" w:hAnsi="Arial" w:cs="Arial"/>
          <w:sz w:val="20"/>
          <w:szCs w:val="20"/>
        </w:rPr>
      </w:pPr>
    </w:p>
    <w:p w:rsidR="00F10BA9" w:rsidRPr="007038D9" w:rsidRDefault="00F10BA9" w:rsidP="00F10BA9">
      <w:pPr>
        <w:jc w:val="both"/>
        <w:rPr>
          <w:rFonts w:ascii="Arial" w:hAnsi="Arial" w:cs="Arial"/>
          <w:b/>
          <w:sz w:val="20"/>
          <w:szCs w:val="20"/>
        </w:rPr>
      </w:pPr>
      <w:r w:rsidRPr="007038D9">
        <w:rPr>
          <w:rFonts w:ascii="Arial" w:hAnsi="Arial" w:cs="Arial"/>
          <w:b/>
          <w:sz w:val="20"/>
          <w:szCs w:val="20"/>
        </w:rPr>
        <w:t>5.</w:t>
      </w:r>
      <w:r w:rsidRPr="007038D9">
        <w:rPr>
          <w:rFonts w:ascii="Arial" w:hAnsi="Arial" w:cs="Arial"/>
          <w:b/>
          <w:sz w:val="20"/>
          <w:szCs w:val="20"/>
        </w:rPr>
        <w:tab/>
        <w:t>Adattovábbítás</w:t>
      </w:r>
    </w:p>
    <w:p w:rsidR="004662D5" w:rsidRPr="007038D9" w:rsidRDefault="004662D5" w:rsidP="00F10BA9">
      <w:pPr>
        <w:jc w:val="both"/>
        <w:rPr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sz w:val="20"/>
          <w:szCs w:val="20"/>
        </w:rPr>
        <w:t>A személyes adatok továbbítás</w:t>
      </w:r>
      <w:r w:rsidR="00E824AA" w:rsidRPr="007038D9">
        <w:rPr>
          <w:rFonts w:ascii="Arial" w:hAnsi="Arial" w:cs="Arial"/>
          <w:sz w:val="20"/>
          <w:szCs w:val="20"/>
        </w:rPr>
        <w:t xml:space="preserve">ára </w:t>
      </w:r>
      <w:r w:rsidRPr="007038D9">
        <w:rPr>
          <w:rFonts w:ascii="Arial" w:hAnsi="Arial" w:cs="Arial"/>
          <w:sz w:val="20"/>
          <w:szCs w:val="20"/>
        </w:rPr>
        <w:t xml:space="preserve">az illetékességgel rendelkező kerületi önkormányzat </w:t>
      </w:r>
      <w:r w:rsidR="004066D2" w:rsidRPr="007038D9">
        <w:rPr>
          <w:rFonts w:ascii="Arial" w:hAnsi="Arial" w:cs="Arial"/>
          <w:sz w:val="20"/>
          <w:szCs w:val="20"/>
        </w:rPr>
        <w:t>részér</w:t>
      </w:r>
      <w:r w:rsidR="00B01AD4" w:rsidRPr="007038D9">
        <w:rPr>
          <w:rFonts w:ascii="Arial" w:hAnsi="Arial" w:cs="Arial"/>
          <w:sz w:val="20"/>
          <w:szCs w:val="20"/>
        </w:rPr>
        <w:t>e, az eljárás lefolytatása érdekében kerül sor</w:t>
      </w:r>
      <w:r w:rsidR="001F6F39" w:rsidRPr="007038D9">
        <w:rPr>
          <w:rFonts w:ascii="Arial" w:hAnsi="Arial" w:cs="Arial"/>
          <w:sz w:val="20"/>
          <w:szCs w:val="20"/>
        </w:rPr>
        <w:t xml:space="preserve">, </w:t>
      </w:r>
      <w:r w:rsidR="00157986" w:rsidRPr="007038D9">
        <w:rPr>
          <w:rFonts w:ascii="Arial" w:hAnsi="Arial" w:cs="Arial"/>
          <w:sz w:val="20"/>
          <w:szCs w:val="20"/>
        </w:rPr>
        <w:t xml:space="preserve">a </w:t>
      </w:r>
      <w:r w:rsidR="001F6F39" w:rsidRPr="007038D9">
        <w:rPr>
          <w:rFonts w:ascii="Arial" w:hAnsi="Arial" w:cs="Arial"/>
          <w:sz w:val="20"/>
          <w:szCs w:val="20"/>
        </w:rPr>
        <w:t>vele kötött parkolás üzemeltetési és beruházási feladatok ellátás</w:t>
      </w:r>
      <w:r w:rsidR="00913FB8">
        <w:rPr>
          <w:rFonts w:ascii="Arial" w:hAnsi="Arial" w:cs="Arial"/>
          <w:sz w:val="20"/>
          <w:szCs w:val="20"/>
        </w:rPr>
        <w:t>á</w:t>
      </w:r>
      <w:r w:rsidR="001F6F39" w:rsidRPr="007038D9">
        <w:rPr>
          <w:rFonts w:ascii="Arial" w:hAnsi="Arial" w:cs="Arial"/>
          <w:sz w:val="20"/>
          <w:szCs w:val="20"/>
        </w:rPr>
        <w:t xml:space="preserve">ra </w:t>
      </w:r>
      <w:r w:rsidR="00E53033" w:rsidRPr="007038D9">
        <w:rPr>
          <w:rFonts w:ascii="Arial" w:hAnsi="Arial" w:cs="Arial"/>
          <w:sz w:val="20"/>
          <w:szCs w:val="20"/>
        </w:rPr>
        <w:t xml:space="preserve">vonatkozó </w:t>
      </w:r>
      <w:r w:rsidR="001F6F39" w:rsidRPr="007038D9">
        <w:rPr>
          <w:rFonts w:ascii="Arial" w:hAnsi="Arial" w:cs="Arial"/>
          <w:sz w:val="20"/>
          <w:szCs w:val="20"/>
        </w:rPr>
        <w:t>együttműködési megállapodás alapján.</w:t>
      </w:r>
    </w:p>
    <w:p w:rsidR="009E751D" w:rsidRPr="007038D9" w:rsidRDefault="009E751D" w:rsidP="00F10BA9">
      <w:pPr>
        <w:jc w:val="both"/>
        <w:rPr>
          <w:rFonts w:ascii="Arial" w:hAnsi="Arial" w:cs="Arial"/>
          <w:sz w:val="20"/>
          <w:szCs w:val="20"/>
        </w:rPr>
      </w:pPr>
    </w:p>
    <w:p w:rsidR="00F10BA9" w:rsidRPr="007038D9" w:rsidRDefault="00F10BA9" w:rsidP="00F10BA9">
      <w:pPr>
        <w:jc w:val="both"/>
        <w:rPr>
          <w:rFonts w:ascii="Arial" w:hAnsi="Arial" w:cs="Arial"/>
          <w:b/>
          <w:sz w:val="20"/>
          <w:szCs w:val="20"/>
        </w:rPr>
      </w:pPr>
      <w:r w:rsidRPr="007038D9">
        <w:rPr>
          <w:rFonts w:ascii="Arial" w:hAnsi="Arial" w:cs="Arial"/>
          <w:b/>
          <w:sz w:val="20"/>
          <w:szCs w:val="20"/>
        </w:rPr>
        <w:t>6</w:t>
      </w:r>
      <w:r w:rsidRPr="007038D9">
        <w:rPr>
          <w:rFonts w:ascii="Arial" w:hAnsi="Arial" w:cs="Arial"/>
          <w:sz w:val="20"/>
          <w:szCs w:val="20"/>
        </w:rPr>
        <w:t>.</w:t>
      </w:r>
      <w:r w:rsidRPr="007038D9">
        <w:rPr>
          <w:rFonts w:ascii="Arial" w:hAnsi="Arial" w:cs="Arial"/>
          <w:sz w:val="20"/>
          <w:szCs w:val="20"/>
        </w:rPr>
        <w:tab/>
      </w:r>
      <w:r w:rsidRPr="007038D9">
        <w:rPr>
          <w:rFonts w:ascii="Arial" w:hAnsi="Arial" w:cs="Arial"/>
          <w:b/>
          <w:sz w:val="20"/>
          <w:szCs w:val="20"/>
        </w:rPr>
        <w:t>Az adatkezelésre jogosultak köre, az adatokhoz való hozzáférés és az adatbiztonsági intézkedések</w:t>
      </w:r>
    </w:p>
    <w:p w:rsidR="00F10BA9" w:rsidRPr="007038D9" w:rsidRDefault="00F10BA9" w:rsidP="00F10BA9">
      <w:pPr>
        <w:jc w:val="both"/>
        <w:rPr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sz w:val="20"/>
          <w:szCs w:val="20"/>
        </w:rPr>
        <w:t>Az adatok kezelését kizárólag a Hivatal erre felhatalmazott munkatársai végzik a feladataik ellátása érdekében. A tárolt adatokhoz hozzáférni kizárólag az arra kijelölt munkatársak jogosultak. A Hivatal a személyes adatokat a székhelyén található szervereken és irattárban, a Hivatal központi irattárában tárolja.</w:t>
      </w:r>
    </w:p>
    <w:p w:rsidR="00F10BA9" w:rsidRPr="007038D9" w:rsidRDefault="00F10BA9" w:rsidP="00F10BA9">
      <w:pPr>
        <w:jc w:val="both"/>
        <w:rPr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sz w:val="20"/>
          <w:szCs w:val="20"/>
        </w:rPr>
        <w:t>A Hivatal minden észszerűen elvárható technikai és szervezési intézkedést megtesz annak érdekében, hogy a személyes adatait védjük többek között a jogosulatlan hozzáférés ellen vagy azok jogosulatlan megváltoztatása ellen.</w:t>
      </w:r>
    </w:p>
    <w:p w:rsidR="00F10BA9" w:rsidRPr="007038D9" w:rsidRDefault="00F10BA9" w:rsidP="00F10BA9">
      <w:pPr>
        <w:jc w:val="both"/>
        <w:rPr>
          <w:rFonts w:ascii="Arial" w:hAnsi="Arial" w:cs="Arial"/>
          <w:sz w:val="20"/>
          <w:szCs w:val="20"/>
        </w:rPr>
      </w:pPr>
    </w:p>
    <w:p w:rsidR="00F10BA9" w:rsidRPr="007038D9" w:rsidRDefault="00F10BA9" w:rsidP="00F10BA9">
      <w:pPr>
        <w:jc w:val="both"/>
        <w:rPr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b/>
          <w:sz w:val="20"/>
          <w:szCs w:val="20"/>
        </w:rPr>
        <w:t>7.</w:t>
      </w:r>
      <w:r w:rsidRPr="007038D9">
        <w:rPr>
          <w:rFonts w:ascii="Arial" w:hAnsi="Arial" w:cs="Arial"/>
          <w:b/>
          <w:sz w:val="20"/>
          <w:szCs w:val="20"/>
        </w:rPr>
        <w:tab/>
        <w:t xml:space="preserve"> Az adatkezelés időtartama</w:t>
      </w:r>
    </w:p>
    <w:p w:rsidR="000A23EB" w:rsidRPr="007038D9" w:rsidRDefault="00F10BA9" w:rsidP="00F10BA9">
      <w:pPr>
        <w:jc w:val="both"/>
        <w:rPr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sz w:val="20"/>
          <w:szCs w:val="20"/>
        </w:rPr>
        <w:t>A Hivatal a személyes adatokat az önkormányzati hivatalok egységes irattári tervének kiadásáról szóló 78/2012. (XII.28.) BM rendelet és belső szabályzatok szerinti időtartamig őrzi meg.</w:t>
      </w:r>
    </w:p>
    <w:p w:rsidR="0046706C" w:rsidRPr="007038D9" w:rsidRDefault="0046706C" w:rsidP="00F10BA9">
      <w:pPr>
        <w:jc w:val="both"/>
        <w:rPr>
          <w:rFonts w:ascii="Arial" w:hAnsi="Arial" w:cs="Arial"/>
          <w:b/>
          <w:sz w:val="20"/>
          <w:szCs w:val="20"/>
        </w:rPr>
      </w:pPr>
    </w:p>
    <w:p w:rsidR="00F10BA9" w:rsidRPr="007038D9" w:rsidRDefault="00F10BA9" w:rsidP="00F10BA9">
      <w:pPr>
        <w:jc w:val="both"/>
        <w:rPr>
          <w:rFonts w:ascii="Arial" w:hAnsi="Arial" w:cs="Arial"/>
          <w:sz w:val="20"/>
          <w:szCs w:val="20"/>
          <w:u w:val="single"/>
        </w:rPr>
      </w:pPr>
      <w:r w:rsidRPr="007038D9">
        <w:rPr>
          <w:rFonts w:ascii="Arial" w:hAnsi="Arial" w:cs="Arial"/>
          <w:b/>
          <w:sz w:val="20"/>
          <w:szCs w:val="20"/>
        </w:rPr>
        <w:t>8.</w:t>
      </w:r>
      <w:r w:rsidRPr="007038D9">
        <w:rPr>
          <w:rFonts w:ascii="Arial" w:hAnsi="Arial" w:cs="Arial"/>
          <w:sz w:val="20"/>
          <w:szCs w:val="20"/>
        </w:rPr>
        <w:t xml:space="preserve"> </w:t>
      </w:r>
      <w:r w:rsidRPr="007038D9">
        <w:rPr>
          <w:rFonts w:ascii="Arial" w:hAnsi="Arial" w:cs="Arial"/>
          <w:sz w:val="20"/>
          <w:szCs w:val="20"/>
        </w:rPr>
        <w:tab/>
      </w:r>
      <w:r w:rsidRPr="007038D9">
        <w:rPr>
          <w:rFonts w:ascii="Arial" w:hAnsi="Arial" w:cs="Arial"/>
          <w:b/>
          <w:sz w:val="20"/>
          <w:szCs w:val="20"/>
        </w:rPr>
        <w:t>Az érintett adatkezeléssel kapcsolatos jogai és jogorvoslati lehetőségei</w:t>
      </w:r>
    </w:p>
    <w:p w:rsidR="000A23EB" w:rsidRPr="007038D9" w:rsidRDefault="000A23EB" w:rsidP="00F10BA9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F10BA9" w:rsidRPr="007038D9" w:rsidRDefault="00F10BA9" w:rsidP="00F10BA9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7038D9">
        <w:rPr>
          <w:rFonts w:ascii="Arial" w:hAnsi="Arial" w:cs="Arial"/>
          <w:color w:val="000000" w:themeColor="text1"/>
          <w:sz w:val="20"/>
          <w:szCs w:val="20"/>
          <w:u w:val="single"/>
        </w:rPr>
        <w:t>Az érintett (az 1. pontban megadott elérhetőségeinken) kérheti:</w:t>
      </w:r>
    </w:p>
    <w:p w:rsidR="00F10BA9" w:rsidRPr="007038D9" w:rsidRDefault="00F10BA9" w:rsidP="00F10BA9">
      <w:pPr>
        <w:ind w:left="284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38D9">
        <w:rPr>
          <w:rFonts w:ascii="Arial" w:hAnsi="Arial" w:cs="Arial"/>
          <w:color w:val="000000" w:themeColor="text1"/>
          <w:sz w:val="20"/>
          <w:szCs w:val="20"/>
        </w:rPr>
        <w:t>a)</w:t>
      </w:r>
      <w:r w:rsidRPr="007038D9">
        <w:rPr>
          <w:rFonts w:ascii="Arial" w:hAnsi="Arial" w:cs="Arial"/>
          <w:color w:val="000000" w:themeColor="text1"/>
          <w:sz w:val="20"/>
          <w:szCs w:val="20"/>
        </w:rPr>
        <w:tab/>
        <w:t>tájékoztatását a személyes adatai kezeléséről,</w:t>
      </w:r>
    </w:p>
    <w:p w:rsidR="00F10BA9" w:rsidRPr="007038D9" w:rsidRDefault="00F10BA9" w:rsidP="00F10BA9">
      <w:pPr>
        <w:ind w:left="284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38D9">
        <w:rPr>
          <w:rFonts w:ascii="Arial" w:hAnsi="Arial" w:cs="Arial"/>
          <w:color w:val="000000" w:themeColor="text1"/>
          <w:sz w:val="20"/>
          <w:szCs w:val="20"/>
        </w:rPr>
        <w:t>b)</w:t>
      </w:r>
      <w:r w:rsidRPr="007038D9">
        <w:rPr>
          <w:rFonts w:ascii="Arial" w:hAnsi="Arial" w:cs="Arial"/>
          <w:color w:val="000000" w:themeColor="text1"/>
          <w:sz w:val="20"/>
          <w:szCs w:val="20"/>
        </w:rPr>
        <w:tab/>
        <w:t>személyes adatainak helyesbítését,</w:t>
      </w:r>
    </w:p>
    <w:p w:rsidR="00F10BA9" w:rsidRPr="007038D9" w:rsidRDefault="00F10BA9" w:rsidP="00F10BA9">
      <w:pPr>
        <w:ind w:left="284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38D9">
        <w:rPr>
          <w:rFonts w:ascii="Arial" w:hAnsi="Arial" w:cs="Arial"/>
          <w:color w:val="000000" w:themeColor="text1"/>
          <w:sz w:val="20"/>
          <w:szCs w:val="20"/>
        </w:rPr>
        <w:t>c)</w:t>
      </w:r>
      <w:r w:rsidRPr="007038D9">
        <w:rPr>
          <w:rFonts w:ascii="Arial" w:hAnsi="Arial" w:cs="Arial"/>
          <w:color w:val="000000" w:themeColor="text1"/>
          <w:sz w:val="20"/>
          <w:szCs w:val="20"/>
        </w:rPr>
        <w:tab/>
        <w:t>személyes adatainak törlését,</w:t>
      </w:r>
    </w:p>
    <w:p w:rsidR="00F10BA9" w:rsidRPr="007038D9" w:rsidRDefault="00F10BA9" w:rsidP="00F10BA9">
      <w:pPr>
        <w:ind w:left="284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38D9">
        <w:rPr>
          <w:rFonts w:ascii="Arial" w:hAnsi="Arial" w:cs="Arial"/>
          <w:color w:val="000000" w:themeColor="text1"/>
          <w:sz w:val="20"/>
          <w:szCs w:val="20"/>
        </w:rPr>
        <w:t>d)</w:t>
      </w:r>
      <w:r w:rsidRPr="007038D9">
        <w:rPr>
          <w:rFonts w:ascii="Arial" w:hAnsi="Arial" w:cs="Arial"/>
          <w:color w:val="000000" w:themeColor="text1"/>
          <w:sz w:val="20"/>
          <w:szCs w:val="20"/>
        </w:rPr>
        <w:tab/>
        <w:t>személyes adatai kezelésének korlátozását</w:t>
      </w:r>
    </w:p>
    <w:p w:rsidR="00B83A06" w:rsidRPr="007038D9" w:rsidRDefault="00B83A06" w:rsidP="00F10BA9">
      <w:pPr>
        <w:ind w:left="284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38D9">
        <w:rPr>
          <w:rFonts w:ascii="Arial" w:hAnsi="Arial" w:cs="Arial"/>
          <w:color w:val="000000" w:themeColor="text1"/>
          <w:sz w:val="20"/>
          <w:szCs w:val="20"/>
        </w:rPr>
        <w:t>e)</w:t>
      </w:r>
      <w:r w:rsidRPr="007038D9">
        <w:rPr>
          <w:rFonts w:ascii="Arial" w:hAnsi="Arial" w:cs="Arial"/>
          <w:sz w:val="20"/>
          <w:szCs w:val="20"/>
        </w:rPr>
        <w:t xml:space="preserve"> </w:t>
      </w:r>
      <w:r w:rsidRPr="007038D9">
        <w:rPr>
          <w:rFonts w:ascii="Arial" w:hAnsi="Arial" w:cs="Arial"/>
          <w:color w:val="000000" w:themeColor="text1"/>
          <w:sz w:val="20"/>
          <w:szCs w:val="20"/>
        </w:rPr>
        <w:t>valamint tiltakozhat a személyes adatainak kezelése ellen.</w:t>
      </w:r>
    </w:p>
    <w:p w:rsidR="007038D9" w:rsidRDefault="007038D9" w:rsidP="00F10BA9">
      <w:pPr>
        <w:spacing w:line="48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7038D9" w:rsidRDefault="007038D9" w:rsidP="00F10BA9">
      <w:pPr>
        <w:spacing w:line="48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F10BA9" w:rsidRPr="007038D9" w:rsidRDefault="00F10BA9" w:rsidP="00F10BA9">
      <w:pPr>
        <w:spacing w:line="48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38D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Az érintett kérelmére Adatkezelő</w:t>
      </w:r>
    </w:p>
    <w:p w:rsidR="00F10BA9" w:rsidRPr="007038D9" w:rsidRDefault="00F10BA9" w:rsidP="00F10BA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38D9">
        <w:rPr>
          <w:rFonts w:ascii="Arial" w:hAnsi="Arial" w:cs="Arial"/>
          <w:color w:val="000000" w:themeColor="text1"/>
          <w:sz w:val="20"/>
          <w:szCs w:val="20"/>
        </w:rPr>
        <w:lastRenderedPageBreak/>
        <w:t>Tájékoztatást ad arra vonatkozóan, hogy személyes adatainak kezelése folyamatban van-e, amennyiben igen, a tájékoztatásnak az alábbiakra is ki kell terjednie: az adatkezelés célja, az adatkezeléssel érintett személyes adatok kategóriái, adattovábbítás esetén a címzettek megnevezése</w:t>
      </w:r>
      <w:r w:rsidR="000A23EB" w:rsidRPr="007038D9">
        <w:rPr>
          <w:rFonts w:ascii="Arial" w:hAnsi="Arial" w:cs="Arial"/>
          <w:color w:val="000000" w:themeColor="text1"/>
          <w:sz w:val="20"/>
          <w:szCs w:val="20"/>
        </w:rPr>
        <w:t>;</w:t>
      </w:r>
      <w:r w:rsidRPr="007038D9">
        <w:rPr>
          <w:rFonts w:ascii="Arial" w:hAnsi="Arial" w:cs="Arial"/>
          <w:color w:val="000000" w:themeColor="text1"/>
          <w:sz w:val="20"/>
          <w:szCs w:val="20"/>
        </w:rPr>
        <w:t xml:space="preserve"> az adatkezelés időtartama, érintett jogai, jogorvoslathoz való jogai, amennyiben az adatok nem az érintettől származnak az adatok forrásának megjelölése.  </w:t>
      </w:r>
    </w:p>
    <w:p w:rsidR="00F10BA9" w:rsidRPr="007038D9" w:rsidRDefault="00F10BA9" w:rsidP="00F10BA9">
      <w:pPr>
        <w:pStyle w:val="Listaszerbekezds"/>
        <w:ind w:left="35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10BA9" w:rsidRPr="007038D9" w:rsidRDefault="00F10BA9" w:rsidP="00F10BA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38D9">
        <w:rPr>
          <w:rFonts w:ascii="Arial" w:hAnsi="Arial" w:cs="Arial"/>
          <w:color w:val="000000" w:themeColor="text1"/>
          <w:sz w:val="20"/>
          <w:szCs w:val="20"/>
        </w:rPr>
        <w:t>A kérelem benyújtásától számított legrövidebb idő alatt, legfeljebb azonban a kérelem beérkezésétől számított 1 hónapon belül írásban, közérthető formában adja meg a tájékoztatást. E tájékoztatás díjmentes.  Amennyiben az Adatkezelő bizonyítani tudja, hogy az érintett kérelme megalapozatlan vagy túlzó az Adatkezelő költségtérítést számíthat fel, vagy elutasítja a kérelmet.</w:t>
      </w:r>
    </w:p>
    <w:p w:rsidR="00B83A06" w:rsidRPr="007038D9" w:rsidRDefault="00B83A06" w:rsidP="00B83A06">
      <w:pPr>
        <w:pStyle w:val="Listaszerbekezds"/>
        <w:rPr>
          <w:rFonts w:ascii="Arial" w:hAnsi="Arial" w:cs="Arial"/>
          <w:color w:val="000000" w:themeColor="text1"/>
          <w:sz w:val="20"/>
          <w:szCs w:val="20"/>
        </w:rPr>
      </w:pPr>
    </w:p>
    <w:p w:rsidR="00B83A06" w:rsidRPr="007038D9" w:rsidRDefault="00B83A06" w:rsidP="00F10BA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38D9">
        <w:rPr>
          <w:rFonts w:ascii="Arial" w:hAnsi="Arial" w:cs="Arial"/>
          <w:color w:val="000000" w:themeColor="text1"/>
          <w:sz w:val="20"/>
          <w:szCs w:val="20"/>
        </w:rPr>
        <w:t>A</w:t>
      </w:r>
      <w:r w:rsidR="00367828" w:rsidRPr="007038D9">
        <w:rPr>
          <w:rFonts w:ascii="Arial" w:hAnsi="Arial" w:cs="Arial"/>
          <w:color w:val="000000" w:themeColor="text1"/>
          <w:sz w:val="20"/>
          <w:szCs w:val="20"/>
        </w:rPr>
        <w:t>mennyiben az érintett</w:t>
      </w:r>
      <w:r w:rsidRPr="007038D9">
        <w:rPr>
          <w:rFonts w:ascii="Arial" w:hAnsi="Arial" w:cs="Arial"/>
          <w:color w:val="000000" w:themeColor="text1"/>
          <w:sz w:val="20"/>
          <w:szCs w:val="20"/>
        </w:rPr>
        <w:t xml:space="preserve"> az adatkezelés tárgyát képező személyes adatok másolatát</w:t>
      </w:r>
      <w:r w:rsidR="00367828" w:rsidRPr="007038D9">
        <w:rPr>
          <w:rFonts w:ascii="Arial" w:hAnsi="Arial" w:cs="Arial"/>
          <w:color w:val="000000" w:themeColor="text1"/>
          <w:sz w:val="20"/>
          <w:szCs w:val="20"/>
        </w:rPr>
        <w:t xml:space="preserve"> kéri, a Hivatal ezt díjmentesen rendelkezésre bocsátja.  Az érintett által kért további másolatokért a Hivatal adminisztratív költségeken alapuló ésszerű mértékű díjat számíthat fel. </w:t>
      </w:r>
    </w:p>
    <w:p w:rsidR="00F10BA9" w:rsidRPr="007038D9" w:rsidRDefault="00F10BA9" w:rsidP="00F10BA9">
      <w:pPr>
        <w:pStyle w:val="Listaszerbekezds"/>
        <w:rPr>
          <w:rFonts w:ascii="Arial" w:hAnsi="Arial" w:cs="Arial"/>
          <w:color w:val="000000" w:themeColor="text1"/>
          <w:sz w:val="20"/>
          <w:szCs w:val="20"/>
        </w:rPr>
      </w:pPr>
    </w:p>
    <w:p w:rsidR="00F10BA9" w:rsidRPr="007038D9" w:rsidRDefault="00F10BA9" w:rsidP="00F10BA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38D9">
        <w:rPr>
          <w:rFonts w:ascii="Arial" w:hAnsi="Arial" w:cs="Arial"/>
          <w:color w:val="000000" w:themeColor="text1"/>
          <w:sz w:val="20"/>
          <w:szCs w:val="20"/>
        </w:rPr>
        <w:t>Adatkezelő az érintett kérésére indokolatlan késedelem nélkül helyesbíti az érintettre vonatkozó pontatlan személyes adatokat, illetve a hiányos személyes adatokat kiegészítő nyilatkozat alapján kiegészíti.</w:t>
      </w:r>
    </w:p>
    <w:p w:rsidR="000A23EB" w:rsidRPr="007038D9" w:rsidRDefault="000A23EB" w:rsidP="00F10BA9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F10BA9" w:rsidRPr="007038D9" w:rsidRDefault="00F10BA9" w:rsidP="00F10BA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38D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Adatkezelő </w:t>
      </w:r>
    </w:p>
    <w:p w:rsidR="00F10BA9" w:rsidRPr="007038D9" w:rsidRDefault="00F10BA9" w:rsidP="0036782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38D9">
        <w:rPr>
          <w:rFonts w:ascii="Arial" w:hAnsi="Arial" w:cs="Arial"/>
          <w:color w:val="000000" w:themeColor="text1"/>
          <w:sz w:val="20"/>
          <w:szCs w:val="20"/>
        </w:rPr>
        <w:t>a személyes adatot törli, ha kezelése jogellenes, ha az adatkezelés célja megszűnt, ha a személyes adatokat az adatkezelőre vonatkozó jogi kötelezettség tel</w:t>
      </w:r>
      <w:r w:rsidR="00367828" w:rsidRPr="007038D9">
        <w:rPr>
          <w:rFonts w:ascii="Arial" w:hAnsi="Arial" w:cs="Arial"/>
          <w:color w:val="000000" w:themeColor="text1"/>
          <w:sz w:val="20"/>
          <w:szCs w:val="20"/>
        </w:rPr>
        <w:t>jesítése érdekében törölni kell,</w:t>
      </w:r>
      <w:r w:rsidR="00367828" w:rsidRPr="007038D9">
        <w:rPr>
          <w:rFonts w:ascii="Arial" w:hAnsi="Arial" w:cs="Arial"/>
          <w:sz w:val="20"/>
          <w:szCs w:val="20"/>
        </w:rPr>
        <w:t xml:space="preserve"> </w:t>
      </w:r>
      <w:r w:rsidR="00367828" w:rsidRPr="007038D9">
        <w:rPr>
          <w:rFonts w:ascii="Arial" w:hAnsi="Arial" w:cs="Arial"/>
          <w:color w:val="000000" w:themeColor="text1"/>
          <w:sz w:val="20"/>
          <w:szCs w:val="20"/>
        </w:rPr>
        <w:t xml:space="preserve">vagy ha az érintett tiltakozik az adatkezelés ellen és nincs elsőbbséget élvező jogszerű ok az adatkezelésre.  </w:t>
      </w:r>
      <w:r w:rsidRPr="007038D9">
        <w:rPr>
          <w:rFonts w:ascii="Arial" w:hAnsi="Arial" w:cs="Arial"/>
          <w:color w:val="000000" w:themeColor="text1"/>
          <w:sz w:val="20"/>
          <w:szCs w:val="20"/>
        </w:rPr>
        <w:t xml:space="preserve"> A törlési kérelmet a Hivatal abban az esetben utasítja el, ha az </w:t>
      </w:r>
      <w:proofErr w:type="spellStart"/>
      <w:r w:rsidRPr="007038D9">
        <w:rPr>
          <w:rFonts w:ascii="Arial" w:hAnsi="Arial" w:cs="Arial"/>
          <w:color w:val="000000" w:themeColor="text1"/>
          <w:sz w:val="20"/>
          <w:szCs w:val="20"/>
        </w:rPr>
        <w:t>irattározásra</w:t>
      </w:r>
      <w:proofErr w:type="spellEnd"/>
      <w:r w:rsidRPr="007038D9">
        <w:rPr>
          <w:rFonts w:ascii="Arial" w:hAnsi="Arial" w:cs="Arial"/>
          <w:color w:val="000000" w:themeColor="text1"/>
          <w:sz w:val="20"/>
          <w:szCs w:val="20"/>
        </w:rPr>
        <w:t xml:space="preserve"> vonatkozó jogszabályban foglalt határidő nem telt el.</w:t>
      </w:r>
    </w:p>
    <w:p w:rsidR="00F10BA9" w:rsidRPr="007038D9" w:rsidRDefault="00F10BA9" w:rsidP="00F10BA9">
      <w:pPr>
        <w:pStyle w:val="Listaszerbekezds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F67EB" w:rsidRPr="007038D9" w:rsidRDefault="00F10BA9" w:rsidP="007038D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7038D9">
        <w:rPr>
          <w:rFonts w:ascii="Arial" w:hAnsi="Arial" w:cs="Arial"/>
          <w:color w:val="000000" w:themeColor="text1"/>
          <w:sz w:val="20"/>
          <w:szCs w:val="20"/>
        </w:rPr>
        <w:t>Az érintett kérésére korlátozza az adatkezelést, ha az érintett vitatja a személyes adatok pontosságát, vagy ha az adatkezelés jogellenes és az érintett ellenzi az adatok törlé</w:t>
      </w:r>
      <w:r w:rsidR="00367828" w:rsidRPr="007038D9">
        <w:rPr>
          <w:rFonts w:ascii="Arial" w:hAnsi="Arial" w:cs="Arial"/>
          <w:color w:val="000000" w:themeColor="text1"/>
          <w:sz w:val="20"/>
          <w:szCs w:val="20"/>
        </w:rPr>
        <w:t>sét,</w:t>
      </w:r>
      <w:r w:rsidRPr="007038D9">
        <w:rPr>
          <w:rFonts w:ascii="Arial" w:hAnsi="Arial" w:cs="Arial"/>
          <w:color w:val="000000" w:themeColor="text1"/>
          <w:sz w:val="20"/>
          <w:szCs w:val="20"/>
        </w:rPr>
        <w:t xml:space="preserve"> ha az adatkezelés céljából már nincs szükség a személyes adatok kezelésére, de az érintett jogi igényé</w:t>
      </w:r>
      <w:r w:rsidR="00367828" w:rsidRPr="007038D9">
        <w:rPr>
          <w:rFonts w:ascii="Arial" w:hAnsi="Arial" w:cs="Arial"/>
          <w:color w:val="000000" w:themeColor="text1"/>
          <w:sz w:val="20"/>
          <w:szCs w:val="20"/>
        </w:rPr>
        <w:t xml:space="preserve">nek érvényesítéséhez szükséges, vagy ha az érintett tiltakozott az adatkezelés ellen. </w:t>
      </w:r>
      <w:r w:rsidRPr="007038D9">
        <w:rPr>
          <w:rFonts w:ascii="Arial" w:hAnsi="Arial" w:cs="Arial"/>
          <w:color w:val="000000" w:themeColor="text1"/>
          <w:sz w:val="20"/>
          <w:szCs w:val="20"/>
        </w:rPr>
        <w:t>Ebben az esetben az adatkezelő a személyes adatokat a tárolás kivételével csak az érintett hozzájárulásával vagy jogi igény előterjesztéséhez, érvényesítéséhez, védelméhez vagy más természetes személy vagy jogi személy jogainak védelme érdekében vagy fontos közérdekből kezelheti.</w:t>
      </w:r>
    </w:p>
    <w:p w:rsidR="00D7024C" w:rsidRPr="007038D9" w:rsidRDefault="00D7024C" w:rsidP="00367828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367828" w:rsidRPr="007038D9" w:rsidRDefault="00367828" w:rsidP="00367828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7038D9">
        <w:rPr>
          <w:rFonts w:ascii="Arial" w:hAnsi="Arial" w:cs="Arial"/>
          <w:color w:val="000000" w:themeColor="text1"/>
          <w:sz w:val="20"/>
          <w:szCs w:val="20"/>
          <w:u w:val="single"/>
        </w:rPr>
        <w:t>Az érintett</w:t>
      </w:r>
    </w:p>
    <w:p w:rsidR="00F10BA9" w:rsidRPr="007038D9" w:rsidRDefault="00367828" w:rsidP="007038D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38D9">
        <w:rPr>
          <w:rFonts w:ascii="Arial" w:hAnsi="Arial" w:cs="Arial"/>
          <w:color w:val="000000" w:themeColor="text1"/>
          <w:sz w:val="20"/>
          <w:szCs w:val="20"/>
        </w:rPr>
        <w:t>•</w:t>
      </w:r>
      <w:r w:rsidRPr="007038D9">
        <w:rPr>
          <w:rFonts w:ascii="Arial" w:hAnsi="Arial" w:cs="Arial"/>
          <w:color w:val="000000" w:themeColor="text1"/>
          <w:sz w:val="20"/>
          <w:szCs w:val="20"/>
        </w:rPr>
        <w:tab/>
        <w:t xml:space="preserve">jogosult arra, hogy a saját helyzetével kapcsolatos okokból tiltakozzon személyes adatainak kezelése ellen. Ebben az esetben a személyes adatait nem kezelhetjük tovább kivéve, ha az adatkezelést olyan kényszerítő </w:t>
      </w:r>
      <w:proofErr w:type="spellStart"/>
      <w:r w:rsidRPr="007038D9">
        <w:rPr>
          <w:rFonts w:ascii="Arial" w:hAnsi="Arial" w:cs="Arial"/>
          <w:color w:val="000000" w:themeColor="text1"/>
          <w:sz w:val="20"/>
          <w:szCs w:val="20"/>
        </w:rPr>
        <w:t>erejű</w:t>
      </w:r>
      <w:proofErr w:type="spellEnd"/>
      <w:r w:rsidRPr="007038D9">
        <w:rPr>
          <w:rFonts w:ascii="Arial" w:hAnsi="Arial" w:cs="Arial"/>
          <w:color w:val="000000" w:themeColor="text1"/>
          <w:sz w:val="20"/>
          <w:szCs w:val="20"/>
        </w:rPr>
        <w:t xml:space="preserve"> jogos okok indokolják, amelyek elsőbbséget élveznek az érintett érdekeivel, jogaival, szabadságaival szemben, vagy amelyek jogi igények előterjesztéséhez, érvényesítéséhez vagy védelméhez kapcsolódnak.</w:t>
      </w:r>
    </w:p>
    <w:p w:rsidR="000A23EB" w:rsidRPr="007038D9" w:rsidRDefault="00F10BA9" w:rsidP="00F10BA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38D9">
        <w:rPr>
          <w:rFonts w:ascii="Arial" w:hAnsi="Arial" w:cs="Arial"/>
          <w:color w:val="000000" w:themeColor="text1"/>
          <w:sz w:val="20"/>
          <w:szCs w:val="20"/>
        </w:rPr>
        <w:t>Az érintett személyes adatok helyesbítésére, törlésére, korlátozására, vonatkozó kérésére Adatkezelő indokolatlan késedelem nélkül, de mindenféleképpen a kérelem beérkezésétől számított egy hónapon belül tájékoztatja érintettet a kérelme nyomán hozott intézkedésekről. Amennyiben Adatkezelő nem tesz intézkedéseket az érintett kérelme nyomán, arról legkésőbb a kérelem beérkezését követő 1 hónapon belül tájékoztatja az érintettet az intézkedés elmaradásának okairól, valamint arról, hogy az érintett panaszt nyújthat be a felügyeleti hatóságnál, és élhet bírósági jogorvoslati jogával.</w:t>
      </w:r>
    </w:p>
    <w:p w:rsidR="000A23EB" w:rsidRPr="007038D9" w:rsidRDefault="00F03704" w:rsidP="00F10BA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38D9">
        <w:rPr>
          <w:rFonts w:ascii="Arial" w:hAnsi="Arial" w:cs="Arial"/>
          <w:color w:val="000000" w:themeColor="text1"/>
          <w:sz w:val="20"/>
          <w:szCs w:val="20"/>
        </w:rPr>
        <w:lastRenderedPageBreak/>
        <w:t>Adatkezelő a helyesbítésről, az adatkezelés korlátozásáról és a törlésről az érintettet, továbbá mindazokat értesíti, akivel, illetve amellyel korábban a személyes adatot közölte, kivéve, ha ez lehetetlennek bizonyul, vagy aránytalanul nagy erőfeszítést igényel. Az érintettet kérésére Adatkezelő e címzettekről tájékoztatja</w:t>
      </w:r>
      <w:r w:rsidR="00D9269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10BA9" w:rsidRPr="007038D9" w:rsidRDefault="00F10BA9" w:rsidP="00F10BA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038D9">
        <w:rPr>
          <w:rFonts w:ascii="Arial" w:hAnsi="Arial" w:cs="Arial"/>
          <w:b/>
          <w:sz w:val="20"/>
          <w:szCs w:val="20"/>
          <w:u w:val="single"/>
        </w:rPr>
        <w:t>Jogorvoslati lehetőségek</w:t>
      </w:r>
    </w:p>
    <w:p w:rsidR="000A23EB" w:rsidRPr="007038D9" w:rsidRDefault="000A23EB" w:rsidP="00F10BA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10BA9" w:rsidRPr="007038D9" w:rsidRDefault="00F10BA9" w:rsidP="00F10BA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38D9">
        <w:rPr>
          <w:rFonts w:ascii="Arial" w:hAnsi="Arial" w:cs="Arial"/>
          <w:color w:val="000000" w:themeColor="text1"/>
          <w:sz w:val="20"/>
          <w:szCs w:val="20"/>
        </w:rPr>
        <w:t xml:space="preserve">Amennyiben az adatkezeléssel kapcsolatban panaszt kíván tenni, célszerű azt elsőként az </w:t>
      </w:r>
      <w:proofErr w:type="spellStart"/>
      <w:r w:rsidRPr="007038D9">
        <w:rPr>
          <w:rFonts w:ascii="Arial" w:hAnsi="Arial" w:cs="Arial"/>
          <w:color w:val="000000" w:themeColor="text1"/>
          <w:sz w:val="20"/>
          <w:szCs w:val="20"/>
        </w:rPr>
        <w:t>adatvédelmi</w:t>
      </w:r>
      <w:proofErr w:type="spellEnd"/>
      <w:r w:rsidRPr="007038D9">
        <w:rPr>
          <w:rFonts w:ascii="Arial" w:hAnsi="Arial" w:cs="Arial"/>
          <w:color w:val="000000" w:themeColor="text1"/>
          <w:sz w:val="20"/>
          <w:szCs w:val="20"/>
        </w:rPr>
        <w:t xml:space="preserve"> tisztviselő fent megadott elérhetőségére megküldeni, melyet – annak beérkezését követően - haladéktalanul, de legkésőbb 1 hónapon belül megvizsgál és a panaszost a vizsgálat eredményéről írásban tájékoztatja.</w:t>
      </w:r>
    </w:p>
    <w:p w:rsidR="000A23EB" w:rsidRPr="007038D9" w:rsidRDefault="000A23EB" w:rsidP="00F10BA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10BA9" w:rsidRPr="007038D9" w:rsidRDefault="00F10BA9" w:rsidP="00F10BA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7038D9">
        <w:rPr>
          <w:rFonts w:ascii="Arial" w:hAnsi="Arial" w:cs="Arial"/>
          <w:b/>
          <w:sz w:val="20"/>
          <w:szCs w:val="20"/>
        </w:rPr>
        <w:t>Panasz</w:t>
      </w:r>
    </w:p>
    <w:p w:rsidR="00F10BA9" w:rsidRPr="007038D9" w:rsidRDefault="00F10BA9" w:rsidP="00F10BA9">
      <w:pPr>
        <w:jc w:val="both"/>
        <w:rPr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sz w:val="20"/>
          <w:szCs w:val="20"/>
        </w:rPr>
        <w:t xml:space="preserve">Az érintett a Nemzeti Adatvédelmi és Információszabadság Hatósághoz panaszt nyújthat be, ha véleménye szerint a rá vonatkozó személyes adatok kezelésével kapcsolatban jogsérelem következett be.  </w:t>
      </w:r>
    </w:p>
    <w:p w:rsidR="00F10BA9" w:rsidRPr="007038D9" w:rsidRDefault="00F10BA9" w:rsidP="00F10BA9">
      <w:pPr>
        <w:jc w:val="both"/>
        <w:rPr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sz w:val="20"/>
          <w:szCs w:val="20"/>
          <w:u w:val="single"/>
        </w:rPr>
        <w:t>Panasz benyújtásának helye</w:t>
      </w:r>
      <w:r w:rsidRPr="007038D9">
        <w:rPr>
          <w:rFonts w:ascii="Arial" w:hAnsi="Arial" w:cs="Arial"/>
          <w:sz w:val="20"/>
          <w:szCs w:val="20"/>
        </w:rPr>
        <w:t xml:space="preserve">: </w:t>
      </w:r>
    </w:p>
    <w:p w:rsidR="00F10BA9" w:rsidRPr="007038D9" w:rsidRDefault="00F10BA9" w:rsidP="00F10BA9">
      <w:pPr>
        <w:jc w:val="both"/>
        <w:rPr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sz w:val="20"/>
          <w:szCs w:val="20"/>
        </w:rPr>
        <w:t>Nemzeti Adatvédelmi és Információszabadság Hatóság</w:t>
      </w:r>
    </w:p>
    <w:p w:rsidR="00F10BA9" w:rsidRPr="007038D9" w:rsidRDefault="00C5784E" w:rsidP="00F10BA9">
      <w:pPr>
        <w:jc w:val="both"/>
        <w:rPr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055</w:t>
      </w:r>
      <w:r w:rsidR="00FF650A">
        <w:rPr>
          <w:rFonts w:ascii="Arial" w:hAnsi="Arial" w:cs="Arial"/>
          <w:sz w:val="20"/>
          <w:szCs w:val="20"/>
        </w:rPr>
        <w:t xml:space="preserve"> Budapest,</w:t>
      </w:r>
      <w:r w:rsidRPr="00C578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Falk Miksa u. 9-11</w:t>
      </w:r>
    </w:p>
    <w:p w:rsidR="000A23EB" w:rsidRPr="007038D9" w:rsidRDefault="00F10BA9" w:rsidP="00F10BA9">
      <w:pPr>
        <w:spacing w:line="480" w:lineRule="auto"/>
        <w:jc w:val="both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7038D9">
        <w:rPr>
          <w:rFonts w:ascii="Arial" w:hAnsi="Arial" w:cs="Arial"/>
          <w:sz w:val="20"/>
          <w:szCs w:val="20"/>
        </w:rPr>
        <w:t xml:space="preserve">Fax: +361 391-1410     e-mail: </w:t>
      </w:r>
      <w:hyperlink r:id="rId11" w:history="1">
        <w:r w:rsidRPr="007038D9">
          <w:rPr>
            <w:rStyle w:val="Hiperhivatkozs"/>
            <w:rFonts w:ascii="Arial" w:hAnsi="Arial" w:cs="Arial"/>
            <w:sz w:val="20"/>
            <w:szCs w:val="20"/>
          </w:rPr>
          <w:t>ugyfelszolgalat@naih.hu</w:t>
        </w:r>
      </w:hyperlink>
    </w:p>
    <w:p w:rsidR="00F10BA9" w:rsidRPr="007038D9" w:rsidRDefault="00F10BA9" w:rsidP="00F10BA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7038D9">
        <w:rPr>
          <w:rFonts w:ascii="Arial" w:hAnsi="Arial" w:cs="Arial"/>
          <w:b/>
          <w:sz w:val="20"/>
          <w:szCs w:val="20"/>
        </w:rPr>
        <w:t>Bírósági jogorvoslathoz való jog</w:t>
      </w:r>
    </w:p>
    <w:p w:rsidR="00F10BA9" w:rsidRPr="007038D9" w:rsidRDefault="00F10BA9" w:rsidP="00F10BA9">
      <w:pPr>
        <w:jc w:val="both"/>
        <w:rPr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sz w:val="20"/>
          <w:szCs w:val="20"/>
        </w:rPr>
        <w:t xml:space="preserve">Az érintett bírósági jogorvoslatra jogosult, ha véleménye szerint az adatkezelő a rá vonatkozó személyes adatokat nem a Rendelet szabályainak megfelelően kezelte, és ebből kifolyólag az érintett jogai sérültek. </w:t>
      </w:r>
    </w:p>
    <w:p w:rsidR="000A23EB" w:rsidRPr="007038D9" w:rsidRDefault="00F10BA9" w:rsidP="00F10BA9">
      <w:pPr>
        <w:jc w:val="both"/>
        <w:rPr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sz w:val="20"/>
          <w:szCs w:val="20"/>
        </w:rPr>
        <w:t xml:space="preserve">A pert az érintett lakóhelye vagy tartózkodási helye szerinti törvényszék előtt lehet megindítani. </w:t>
      </w:r>
    </w:p>
    <w:p w:rsidR="009F67EB" w:rsidRPr="007038D9" w:rsidRDefault="009F67EB" w:rsidP="007038D9">
      <w:pPr>
        <w:jc w:val="both"/>
        <w:rPr>
          <w:rFonts w:ascii="Arial" w:hAnsi="Arial" w:cs="Arial"/>
          <w:b/>
          <w:sz w:val="20"/>
          <w:szCs w:val="20"/>
        </w:rPr>
      </w:pPr>
    </w:p>
    <w:p w:rsidR="00F10BA9" w:rsidRPr="007038D9" w:rsidRDefault="00F10BA9" w:rsidP="00F10BA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7038D9">
        <w:rPr>
          <w:rFonts w:ascii="Arial" w:hAnsi="Arial" w:cs="Arial"/>
          <w:b/>
          <w:sz w:val="20"/>
          <w:szCs w:val="20"/>
        </w:rPr>
        <w:t>Kártérítéshez való jog, sérelemdíj</w:t>
      </w:r>
    </w:p>
    <w:p w:rsidR="00002A54" w:rsidRPr="007038D9" w:rsidRDefault="00F10BA9" w:rsidP="007038D9">
      <w:pPr>
        <w:jc w:val="both"/>
        <w:rPr>
          <w:rFonts w:ascii="Arial" w:hAnsi="Arial" w:cs="Arial"/>
          <w:sz w:val="20"/>
          <w:szCs w:val="20"/>
        </w:rPr>
      </w:pPr>
      <w:r w:rsidRPr="007038D9">
        <w:rPr>
          <w:rFonts w:ascii="Arial" w:hAnsi="Arial" w:cs="Arial"/>
          <w:sz w:val="20"/>
          <w:szCs w:val="20"/>
        </w:rPr>
        <w:t>Ha az adatkezelő az adatkezelésre vonatkozó jogszabályok megsértésével kárt okoz, köteles azt megtéríteni. Amennyiben a szabályoknak nem megfelelő adatkezeléssel az érintett személyiségi joga is sérül, sérelemdíjra jogosult.</w:t>
      </w:r>
    </w:p>
    <w:p w:rsidR="000A23EB" w:rsidRPr="007038D9" w:rsidRDefault="000A23EB" w:rsidP="00367828">
      <w:pPr>
        <w:spacing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002A54" w:rsidRPr="007038D9" w:rsidRDefault="00002A54" w:rsidP="00367828">
      <w:pPr>
        <w:spacing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038D9">
        <w:rPr>
          <w:rFonts w:ascii="Arial" w:eastAsia="Calibri" w:hAnsi="Arial" w:cs="Arial"/>
          <w:b/>
          <w:sz w:val="20"/>
          <w:szCs w:val="20"/>
        </w:rPr>
        <w:t xml:space="preserve">Amennyiben további tájékoztatásra van szüksége, kérjük írjon az </w:t>
      </w:r>
      <w:hyperlink r:id="rId12" w:history="1">
        <w:r w:rsidRPr="007038D9">
          <w:rPr>
            <w:rStyle w:val="Hiperhivatkozs"/>
            <w:rFonts w:ascii="Arial" w:eastAsia="Calibri" w:hAnsi="Arial" w:cs="Arial"/>
            <w:sz w:val="20"/>
            <w:szCs w:val="20"/>
          </w:rPr>
          <w:t>adatvedelmitisztviselo@budapest.hu</w:t>
        </w:r>
      </w:hyperlink>
      <w:r w:rsidRPr="007038D9">
        <w:rPr>
          <w:rFonts w:ascii="Arial" w:eastAsia="Calibri" w:hAnsi="Arial" w:cs="Arial"/>
          <w:b/>
          <w:sz w:val="20"/>
          <w:szCs w:val="20"/>
        </w:rPr>
        <w:t xml:space="preserve">  e-mail címre.</w:t>
      </w:r>
    </w:p>
    <w:p w:rsidR="004574A0" w:rsidRPr="007038D9" w:rsidRDefault="004574A0" w:rsidP="00367828">
      <w:pPr>
        <w:spacing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4574A0" w:rsidRDefault="004574A0" w:rsidP="00367828">
      <w:pPr>
        <w:spacing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038D9">
        <w:rPr>
          <w:rFonts w:ascii="Arial" w:eastAsia="Calibri" w:hAnsi="Arial" w:cs="Arial"/>
          <w:b/>
          <w:sz w:val="20"/>
          <w:szCs w:val="20"/>
        </w:rPr>
        <w:t>Hatályos</w:t>
      </w:r>
      <w:r w:rsidR="00C5784E">
        <w:rPr>
          <w:rFonts w:ascii="Arial" w:eastAsia="Calibri" w:hAnsi="Arial" w:cs="Arial"/>
          <w:b/>
          <w:sz w:val="20"/>
          <w:szCs w:val="20"/>
        </w:rPr>
        <w:t>:</w:t>
      </w:r>
      <w:r w:rsidRPr="007038D9">
        <w:rPr>
          <w:rFonts w:ascii="Arial" w:eastAsia="Calibri" w:hAnsi="Arial" w:cs="Arial"/>
          <w:b/>
          <w:sz w:val="20"/>
          <w:szCs w:val="20"/>
        </w:rPr>
        <w:t xml:space="preserve"> 2018. május 25-től</w:t>
      </w:r>
    </w:p>
    <w:p w:rsidR="00C5784E" w:rsidRPr="007038D9" w:rsidRDefault="00C5784E" w:rsidP="00367828">
      <w:pPr>
        <w:spacing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Frissítve: 2021.02.11-</w:t>
      </w:r>
    </w:p>
    <w:sectPr w:rsidR="00C5784E" w:rsidRPr="007038D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F49" w:rsidRDefault="00420F49">
      <w:pPr>
        <w:spacing w:after="0" w:line="240" w:lineRule="auto"/>
      </w:pPr>
      <w:r>
        <w:separator/>
      </w:r>
    </w:p>
  </w:endnote>
  <w:endnote w:type="continuationSeparator" w:id="0">
    <w:p w:rsidR="00420F49" w:rsidRDefault="0042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4647035"/>
      <w:docPartObj>
        <w:docPartGallery w:val="Page Numbers (Bottom of Page)"/>
        <w:docPartUnique/>
      </w:docPartObj>
    </w:sdtPr>
    <w:sdtEndPr/>
    <w:sdtContent>
      <w:p w:rsidR="00F17A5B" w:rsidRDefault="00F17A5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17A5B" w:rsidRDefault="00F17A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F49" w:rsidRDefault="00420F49">
      <w:pPr>
        <w:spacing w:after="0" w:line="240" w:lineRule="auto"/>
      </w:pPr>
      <w:r>
        <w:separator/>
      </w:r>
    </w:p>
  </w:footnote>
  <w:footnote w:type="continuationSeparator" w:id="0">
    <w:p w:rsidR="00420F49" w:rsidRDefault="0042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EC8" w:rsidRDefault="007F1F13">
    <w:pPr>
      <w:pStyle w:val="lfej"/>
      <w:jc w:val="right"/>
      <w:rPr>
        <w:rFonts w:ascii="Arial" w:hAnsi="Arial" w:cs="Arial"/>
        <w:b/>
        <w:color w:val="7F7F7F" w:themeColor="text1" w:themeTint="80"/>
      </w:rPr>
    </w:pPr>
  </w:p>
  <w:p w:rsidR="009822F7" w:rsidRPr="00A90EC8" w:rsidRDefault="007F1F13" w:rsidP="00B54D01">
    <w:pPr>
      <w:pStyle w:val="lfej"/>
      <w:jc w:val="center"/>
      <w:rPr>
        <w:rFonts w:ascii="Arial" w:hAnsi="Arial" w:cs="Arial"/>
        <w:b/>
        <w:color w:val="7F7F7F" w:themeColor="text1" w:themeTint="80"/>
      </w:rPr>
    </w:pPr>
  </w:p>
  <w:p w:rsidR="00A90EC8" w:rsidRDefault="007F1F1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39BB"/>
    <w:multiLevelType w:val="hybridMultilevel"/>
    <w:tmpl w:val="CF023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7000"/>
    <w:multiLevelType w:val="hybridMultilevel"/>
    <w:tmpl w:val="FE327F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853D6"/>
    <w:multiLevelType w:val="hybridMultilevel"/>
    <w:tmpl w:val="A268209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38D26A3"/>
    <w:multiLevelType w:val="hybridMultilevel"/>
    <w:tmpl w:val="CB54D7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67224"/>
    <w:multiLevelType w:val="hybridMultilevel"/>
    <w:tmpl w:val="1CB49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A9"/>
    <w:rsid w:val="00002A54"/>
    <w:rsid w:val="00012E0B"/>
    <w:rsid w:val="00014358"/>
    <w:rsid w:val="00021C29"/>
    <w:rsid w:val="00050EF7"/>
    <w:rsid w:val="00055E55"/>
    <w:rsid w:val="00064856"/>
    <w:rsid w:val="00067314"/>
    <w:rsid w:val="000A23EB"/>
    <w:rsid w:val="000B0348"/>
    <w:rsid w:val="000C3385"/>
    <w:rsid w:val="000E688D"/>
    <w:rsid w:val="0011033A"/>
    <w:rsid w:val="0011746D"/>
    <w:rsid w:val="00121D35"/>
    <w:rsid w:val="00126358"/>
    <w:rsid w:val="001555F7"/>
    <w:rsid w:val="00157986"/>
    <w:rsid w:val="001B4E3E"/>
    <w:rsid w:val="001C7C76"/>
    <w:rsid w:val="001F6F39"/>
    <w:rsid w:val="00237827"/>
    <w:rsid w:val="0024623B"/>
    <w:rsid w:val="00260136"/>
    <w:rsid w:val="00264AF7"/>
    <w:rsid w:val="00273C7A"/>
    <w:rsid w:val="002748B5"/>
    <w:rsid w:val="00291DAA"/>
    <w:rsid w:val="002A0148"/>
    <w:rsid w:val="002D7BE0"/>
    <w:rsid w:val="002F0A16"/>
    <w:rsid w:val="00321D7B"/>
    <w:rsid w:val="00330215"/>
    <w:rsid w:val="00334886"/>
    <w:rsid w:val="00337746"/>
    <w:rsid w:val="00361DC5"/>
    <w:rsid w:val="00364309"/>
    <w:rsid w:val="00366740"/>
    <w:rsid w:val="00367828"/>
    <w:rsid w:val="00395AA8"/>
    <w:rsid w:val="003C2C30"/>
    <w:rsid w:val="004066D2"/>
    <w:rsid w:val="00420F49"/>
    <w:rsid w:val="00433BB4"/>
    <w:rsid w:val="00446603"/>
    <w:rsid w:val="00447640"/>
    <w:rsid w:val="004574A0"/>
    <w:rsid w:val="004662D5"/>
    <w:rsid w:val="0046706C"/>
    <w:rsid w:val="004703D0"/>
    <w:rsid w:val="004811BE"/>
    <w:rsid w:val="0049548D"/>
    <w:rsid w:val="004A66A0"/>
    <w:rsid w:val="004C2214"/>
    <w:rsid w:val="004C40F5"/>
    <w:rsid w:val="004C7BA6"/>
    <w:rsid w:val="004D1630"/>
    <w:rsid w:val="004D2FD3"/>
    <w:rsid w:val="004D56A2"/>
    <w:rsid w:val="00502A51"/>
    <w:rsid w:val="0050397A"/>
    <w:rsid w:val="005074F7"/>
    <w:rsid w:val="00557E72"/>
    <w:rsid w:val="00573750"/>
    <w:rsid w:val="0058428E"/>
    <w:rsid w:val="00592BBB"/>
    <w:rsid w:val="005C1109"/>
    <w:rsid w:val="005C261C"/>
    <w:rsid w:val="005D1EDE"/>
    <w:rsid w:val="005E6EC1"/>
    <w:rsid w:val="005F371C"/>
    <w:rsid w:val="00623EB9"/>
    <w:rsid w:val="006750C6"/>
    <w:rsid w:val="00675E20"/>
    <w:rsid w:val="006A5133"/>
    <w:rsid w:val="006B6C07"/>
    <w:rsid w:val="006D55E7"/>
    <w:rsid w:val="006E126E"/>
    <w:rsid w:val="007038D9"/>
    <w:rsid w:val="00703FDE"/>
    <w:rsid w:val="0071179B"/>
    <w:rsid w:val="00717E87"/>
    <w:rsid w:val="0074118A"/>
    <w:rsid w:val="007434DE"/>
    <w:rsid w:val="00770E69"/>
    <w:rsid w:val="00787C22"/>
    <w:rsid w:val="007955B8"/>
    <w:rsid w:val="007A3727"/>
    <w:rsid w:val="007D7565"/>
    <w:rsid w:val="007F1F13"/>
    <w:rsid w:val="00816F24"/>
    <w:rsid w:val="00832C29"/>
    <w:rsid w:val="00875C6F"/>
    <w:rsid w:val="00893112"/>
    <w:rsid w:val="00896FBA"/>
    <w:rsid w:val="008B7114"/>
    <w:rsid w:val="008E1B94"/>
    <w:rsid w:val="008E7FC5"/>
    <w:rsid w:val="00903110"/>
    <w:rsid w:val="00913FB8"/>
    <w:rsid w:val="0096397A"/>
    <w:rsid w:val="0096761D"/>
    <w:rsid w:val="00972B91"/>
    <w:rsid w:val="00981A43"/>
    <w:rsid w:val="009A6E83"/>
    <w:rsid w:val="009A765D"/>
    <w:rsid w:val="009D1A8D"/>
    <w:rsid w:val="009D4179"/>
    <w:rsid w:val="009E751D"/>
    <w:rsid w:val="009F67EB"/>
    <w:rsid w:val="00A160D9"/>
    <w:rsid w:val="00A1653B"/>
    <w:rsid w:val="00A21507"/>
    <w:rsid w:val="00A255A9"/>
    <w:rsid w:val="00A25639"/>
    <w:rsid w:val="00A96461"/>
    <w:rsid w:val="00AC4C93"/>
    <w:rsid w:val="00AD3BF0"/>
    <w:rsid w:val="00AD4D1F"/>
    <w:rsid w:val="00B01AD4"/>
    <w:rsid w:val="00B02A7D"/>
    <w:rsid w:val="00B03455"/>
    <w:rsid w:val="00B066C6"/>
    <w:rsid w:val="00B13ED2"/>
    <w:rsid w:val="00B205D4"/>
    <w:rsid w:val="00B232C5"/>
    <w:rsid w:val="00B36556"/>
    <w:rsid w:val="00B37E32"/>
    <w:rsid w:val="00B5380A"/>
    <w:rsid w:val="00B7118E"/>
    <w:rsid w:val="00B83A06"/>
    <w:rsid w:val="00B92E25"/>
    <w:rsid w:val="00BA2A37"/>
    <w:rsid w:val="00BC39E0"/>
    <w:rsid w:val="00C577EB"/>
    <w:rsid w:val="00C5784E"/>
    <w:rsid w:val="00C63F5C"/>
    <w:rsid w:val="00C92ED1"/>
    <w:rsid w:val="00C965F9"/>
    <w:rsid w:val="00CD2E48"/>
    <w:rsid w:val="00CD6051"/>
    <w:rsid w:val="00CF5906"/>
    <w:rsid w:val="00D0133A"/>
    <w:rsid w:val="00D670FC"/>
    <w:rsid w:val="00D7024C"/>
    <w:rsid w:val="00D72D9B"/>
    <w:rsid w:val="00D9269A"/>
    <w:rsid w:val="00DC7256"/>
    <w:rsid w:val="00DD6504"/>
    <w:rsid w:val="00DF7D93"/>
    <w:rsid w:val="00E32129"/>
    <w:rsid w:val="00E53033"/>
    <w:rsid w:val="00E824AA"/>
    <w:rsid w:val="00E83EA6"/>
    <w:rsid w:val="00E84FB2"/>
    <w:rsid w:val="00E91E64"/>
    <w:rsid w:val="00EA4A49"/>
    <w:rsid w:val="00ED59FD"/>
    <w:rsid w:val="00F00393"/>
    <w:rsid w:val="00F03704"/>
    <w:rsid w:val="00F10BA9"/>
    <w:rsid w:val="00F116D6"/>
    <w:rsid w:val="00F13D61"/>
    <w:rsid w:val="00F17A5B"/>
    <w:rsid w:val="00F504E9"/>
    <w:rsid w:val="00F506CD"/>
    <w:rsid w:val="00F67F6A"/>
    <w:rsid w:val="00F72A72"/>
    <w:rsid w:val="00F87C32"/>
    <w:rsid w:val="00F969F1"/>
    <w:rsid w:val="00FB4232"/>
    <w:rsid w:val="00FD362C"/>
    <w:rsid w:val="00FD7C1D"/>
    <w:rsid w:val="00FE7655"/>
    <w:rsid w:val="00FF5302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C7FD7EE-91AA-4DF8-8637-D3E58E74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0B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F10B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10BA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1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0BA9"/>
  </w:style>
  <w:style w:type="table" w:styleId="Rcsostblzat">
    <w:name w:val="Table Grid"/>
    <w:basedOn w:val="Normltblzat"/>
    <w:uiPriority w:val="39"/>
    <w:rsid w:val="00F10B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F10BA9"/>
  </w:style>
  <w:style w:type="character" w:styleId="Jegyzethivatkozs">
    <w:name w:val="annotation reference"/>
    <w:basedOn w:val="Bekezdsalapbettpusa"/>
    <w:uiPriority w:val="99"/>
    <w:semiHidden/>
    <w:unhideWhenUsed/>
    <w:rsid w:val="00F10B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10B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10BA9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0BA9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002A54"/>
    <w:rPr>
      <w:color w:val="808080"/>
      <w:shd w:val="clear" w:color="auto" w:fill="E6E6E6"/>
    </w:rPr>
  </w:style>
  <w:style w:type="paragraph" w:styleId="Vltozat">
    <w:name w:val="Revision"/>
    <w:hidden/>
    <w:uiPriority w:val="99"/>
    <w:semiHidden/>
    <w:rsid w:val="002D7BE0"/>
    <w:pPr>
      <w:spacing w:after="0" w:line="240" w:lineRule="auto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3F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3FDE"/>
    <w:rPr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F17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budapest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atvedelmitisztviselo@budapest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atvedelmitisztviselo@budapest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dapest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EEA77-B84C-412D-B725-957F878D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1299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Kormány-Krivács Zita dr.</dc:creator>
  <cp:keywords/>
  <dc:description/>
  <cp:lastModifiedBy>Rupaszov Edit Judit dr.</cp:lastModifiedBy>
  <cp:revision>2</cp:revision>
  <dcterms:created xsi:type="dcterms:W3CDTF">2021-03-23T05:06:00Z</dcterms:created>
  <dcterms:modified xsi:type="dcterms:W3CDTF">2021-03-23T05:06:00Z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iteId">
    <vt:lpwstr>65fbeb8c-2f3b-457b-8ce4-5794eb3efc4c</vt:lpwstr>
  </property>
  <property fmtid="{D5CDD505-2E9C-101B-9397-08002B2CF9AE}" pid="4" name="MSIP_Label_ee5c06e9-5942-4e86-88ee-667ccfefc533_Owner">
    <vt:lpwstr>MolnarKatalin@budapest.hu</vt:lpwstr>
  </property>
  <property fmtid="{D5CDD505-2E9C-101B-9397-08002B2CF9AE}" pid="5" name="MSIP_Label_ee5c06e9-5942-4e86-88ee-667ccfefc533_SetDate">
    <vt:lpwstr>2019-05-23T10:17:36.5561467Z</vt:lpwstr>
  </property>
  <property fmtid="{D5CDD505-2E9C-101B-9397-08002B2CF9AE}" pid="6" name="MSIP_Label_ee5c06e9-5942-4e86-88ee-667ccfefc533_Name">
    <vt:lpwstr>Általános</vt:lpwstr>
  </property>
  <property fmtid="{D5CDD505-2E9C-101B-9397-08002B2CF9AE}" pid="7" name="MSIP_Label_ee5c06e9-5942-4e86-88ee-667ccfefc533_Application">
    <vt:lpwstr>Microsoft Azure Information Protection</vt:lpwstr>
  </property>
  <property fmtid="{D5CDD505-2E9C-101B-9397-08002B2CF9AE}" pid="8" name="MSIP_Label_ee5c06e9-5942-4e86-88ee-667ccfefc533_Extended_MSFT_Method">
    <vt:lpwstr>Automatic</vt:lpwstr>
  </property>
  <property fmtid="{D5CDD505-2E9C-101B-9397-08002B2CF9AE}" pid="9" name="Sensitivity">
    <vt:lpwstr>Általános</vt:lpwstr>
  </property>
</Properties>
</file>